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6B2" w:rsidRDefault="00C036B2" w:rsidP="00B264A5">
      <w:pPr>
        <w:textAlignment w:val="center"/>
        <w:rPr>
          <w:rFonts w:ascii="Arial" w:hAnsi="Arial" w:cs="Arial"/>
        </w:rPr>
      </w:pPr>
    </w:p>
    <w:p w:rsidR="00DF229C" w:rsidRDefault="00A33E30" w:rsidP="00C036B2">
      <w:pPr>
        <w:pStyle w:val="Odstavecseseznamem"/>
        <w:overflowPunct w:val="0"/>
        <w:autoSpaceDE w:val="0"/>
        <w:autoSpaceDN w:val="0"/>
        <w:ind w:left="0"/>
        <w:rPr>
          <w:rFonts w:ascii="Arial Narrow" w:hAnsi="Arial Narrow" w:cs="Arial"/>
          <w:sz w:val="32"/>
          <w:szCs w:val="32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614045" cy="695960"/>
            <wp:effectExtent l="0" t="0" r="0" b="8890"/>
            <wp:docPr id="1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F3D" w:rsidRDefault="00807F3D" w:rsidP="00C036B2">
      <w:pPr>
        <w:pStyle w:val="Odstavecseseznamem"/>
        <w:overflowPunct w:val="0"/>
        <w:autoSpaceDE w:val="0"/>
        <w:autoSpaceDN w:val="0"/>
        <w:ind w:left="0"/>
        <w:rPr>
          <w:rFonts w:ascii="Arial Narrow" w:hAnsi="Arial Narrow" w:cs="Arial"/>
          <w:sz w:val="32"/>
          <w:szCs w:val="32"/>
        </w:rPr>
      </w:pPr>
    </w:p>
    <w:p w:rsidR="00075F8F" w:rsidRDefault="00075F8F" w:rsidP="00C036B2">
      <w:pPr>
        <w:pStyle w:val="Odstavecseseznamem"/>
        <w:overflowPunct w:val="0"/>
        <w:autoSpaceDE w:val="0"/>
        <w:autoSpaceDN w:val="0"/>
        <w:ind w:left="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GALERIE VÝTVARNÉHO UMĚNÍ V HODONÍNĚ</w:t>
      </w:r>
    </w:p>
    <w:p w:rsidR="00C036B2" w:rsidRPr="00F424F9" w:rsidRDefault="00D84B4D" w:rsidP="00C036B2">
      <w:pPr>
        <w:pStyle w:val="Odstavecseseznamem"/>
        <w:overflowPunct w:val="0"/>
        <w:autoSpaceDE w:val="0"/>
        <w:autoSpaceDN w:val="0"/>
        <w:ind w:left="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Úprkova </w:t>
      </w:r>
      <w:proofErr w:type="gramStart"/>
      <w:r>
        <w:rPr>
          <w:rFonts w:ascii="Arial Narrow" w:hAnsi="Arial Narrow" w:cs="Arial"/>
          <w:b/>
          <w:sz w:val="28"/>
          <w:szCs w:val="28"/>
        </w:rPr>
        <w:t>č.p.</w:t>
      </w:r>
      <w:proofErr w:type="gramEnd"/>
      <w:r>
        <w:rPr>
          <w:rFonts w:ascii="Arial Narrow" w:hAnsi="Arial Narrow" w:cs="Arial"/>
          <w:b/>
          <w:sz w:val="28"/>
          <w:szCs w:val="28"/>
        </w:rPr>
        <w:t>601/2</w:t>
      </w:r>
      <w:r w:rsidR="001318F6">
        <w:rPr>
          <w:rFonts w:ascii="Arial Narrow" w:hAnsi="Arial Narrow" w:cs="Arial"/>
          <w:b/>
          <w:sz w:val="28"/>
          <w:szCs w:val="28"/>
        </w:rPr>
        <w:t xml:space="preserve"> 4, </w:t>
      </w:r>
      <w:r>
        <w:rPr>
          <w:rFonts w:ascii="Arial Narrow" w:hAnsi="Arial Narrow" w:cs="Arial"/>
          <w:b/>
          <w:sz w:val="28"/>
          <w:szCs w:val="28"/>
        </w:rPr>
        <w:t>Hodonín</w:t>
      </w:r>
    </w:p>
    <w:p w:rsidR="009E6382" w:rsidRDefault="009E6382" w:rsidP="009E6382">
      <w:pPr>
        <w:pStyle w:val="Odstavecseseznamem"/>
        <w:overflowPunct w:val="0"/>
        <w:autoSpaceDE w:val="0"/>
        <w:autoSpaceDN w:val="0"/>
        <w:ind w:left="0"/>
      </w:pPr>
    </w:p>
    <w:p w:rsidR="009E6382" w:rsidRPr="00994C8A" w:rsidRDefault="00BF377D" w:rsidP="009E6382">
      <w:pPr>
        <w:pStyle w:val="Odstavecseseznamem"/>
        <w:overflowPunct w:val="0"/>
        <w:autoSpaceDE w:val="0"/>
        <w:autoSpaceDN w:val="0"/>
        <w:ind w:left="0"/>
        <w:rPr>
          <w:rFonts w:ascii="Arial" w:hAnsi="Arial" w:cs="Arial"/>
          <w:b/>
          <w:color w:val="000F37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OPRAVA</w:t>
      </w:r>
      <w:r w:rsidR="00994C8A" w:rsidRPr="00994C8A">
        <w:rPr>
          <w:rFonts w:ascii="Arial" w:hAnsi="Arial" w:cs="Arial"/>
          <w:b/>
          <w:sz w:val="32"/>
          <w:szCs w:val="32"/>
        </w:rPr>
        <w:t xml:space="preserve"> OKEN</w:t>
      </w:r>
      <w:r>
        <w:rPr>
          <w:rFonts w:ascii="Arial" w:hAnsi="Arial" w:cs="Arial"/>
          <w:b/>
          <w:sz w:val="32"/>
          <w:szCs w:val="32"/>
        </w:rPr>
        <w:t xml:space="preserve"> PO TORNÁDU</w:t>
      </w:r>
    </w:p>
    <w:p w:rsidR="00F424F9" w:rsidRPr="00F424F9" w:rsidRDefault="00D34877" w:rsidP="00D34877">
      <w:pPr>
        <w:pStyle w:val="Odstavecseseznamem"/>
        <w:tabs>
          <w:tab w:val="left" w:pos="1710"/>
        </w:tabs>
        <w:overflowPunct w:val="0"/>
        <w:autoSpaceDE w:val="0"/>
        <w:autoSpaceDN w:val="0"/>
        <w:ind w:left="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ab/>
      </w:r>
    </w:p>
    <w:p w:rsidR="001318F6" w:rsidRDefault="00014536" w:rsidP="00C036B2">
      <w:pPr>
        <w:pStyle w:val="Odstavecseseznamem"/>
        <w:overflowPunct w:val="0"/>
        <w:autoSpaceDE w:val="0"/>
        <w:autoSpaceDN w:val="0"/>
        <w:ind w:left="0"/>
        <w:rPr>
          <w:rFonts w:ascii="Arial Narrow" w:hAnsi="Arial Narrow" w:cs="Arial"/>
          <w:b/>
          <w:color w:val="000F37"/>
          <w:sz w:val="28"/>
          <w:szCs w:val="28"/>
        </w:rPr>
      </w:pPr>
      <w:r w:rsidRPr="00014536">
        <w:rPr>
          <w:rFonts w:ascii="Arial Narrow" w:hAnsi="Arial Narrow" w:cs="Arial"/>
          <w:b/>
          <w:color w:val="000F37"/>
          <w:sz w:val="28"/>
          <w:szCs w:val="28"/>
        </w:rPr>
        <w:t xml:space="preserve">Dokumentace pro </w:t>
      </w:r>
      <w:r w:rsidR="004B3582">
        <w:rPr>
          <w:rFonts w:ascii="Arial Narrow" w:hAnsi="Arial Narrow" w:cs="Arial"/>
          <w:b/>
          <w:color w:val="000F37"/>
          <w:sz w:val="28"/>
          <w:szCs w:val="28"/>
        </w:rPr>
        <w:t>provedení stavby</w:t>
      </w:r>
    </w:p>
    <w:p w:rsidR="00D84B4D" w:rsidRPr="00014536" w:rsidRDefault="00D84B4D" w:rsidP="00D84B4D">
      <w:pPr>
        <w:rPr>
          <w:rStyle w:val="Hypertextovodkaz"/>
          <w:rFonts w:ascii="Arial Narrow" w:hAnsi="Arial Narrow"/>
          <w:color w:val="auto"/>
          <w:sz w:val="20"/>
          <w:szCs w:val="20"/>
        </w:rPr>
      </w:pPr>
      <w:r w:rsidRPr="00014536">
        <w:rPr>
          <w:rFonts w:ascii="Arial Narrow" w:hAnsi="Arial Narrow"/>
          <w:sz w:val="20"/>
          <w:szCs w:val="20"/>
        </w:rPr>
        <w:fldChar w:fldCharType="begin"/>
      </w:r>
      <w:r w:rsidRPr="00014536">
        <w:rPr>
          <w:rFonts w:ascii="Arial Narrow" w:hAnsi="Arial Narrow"/>
          <w:sz w:val="20"/>
          <w:szCs w:val="20"/>
        </w:rPr>
        <w:instrText xml:space="preserve"> HYPERLINK "https://pamatkovykatalog.cz/galerie-dum-umeni-14792772" </w:instrText>
      </w:r>
      <w:r w:rsidRPr="00014536">
        <w:rPr>
          <w:rFonts w:ascii="Arial Narrow" w:hAnsi="Arial Narrow"/>
          <w:sz w:val="20"/>
          <w:szCs w:val="20"/>
        </w:rPr>
        <w:fldChar w:fldCharType="separate"/>
      </w:r>
    </w:p>
    <w:p w:rsidR="00D84B4D" w:rsidRPr="00014536" w:rsidRDefault="00014536" w:rsidP="00014536">
      <w:pPr>
        <w:pStyle w:val="Nadpis4"/>
        <w:rPr>
          <w:rFonts w:ascii="Arial Narrow" w:hAnsi="Arial Narrow"/>
          <w:sz w:val="20"/>
          <w:szCs w:val="20"/>
        </w:rPr>
      </w:pPr>
      <w:r w:rsidRPr="00014536">
        <w:rPr>
          <w:rStyle w:val="category"/>
          <w:rFonts w:ascii="Arial Narrow" w:hAnsi="Arial Narrow"/>
          <w:sz w:val="20"/>
          <w:szCs w:val="20"/>
          <w:u w:val="single"/>
        </w:rPr>
        <w:t>O</w:t>
      </w:r>
      <w:r w:rsidR="00D84B4D" w:rsidRPr="00014536">
        <w:rPr>
          <w:rStyle w:val="category"/>
          <w:rFonts w:ascii="Arial Narrow" w:hAnsi="Arial Narrow"/>
          <w:sz w:val="20"/>
          <w:szCs w:val="20"/>
          <w:u w:val="single"/>
        </w:rPr>
        <w:t>bjekt</w:t>
      </w:r>
      <w:r w:rsidRPr="00014536">
        <w:rPr>
          <w:rStyle w:val="category"/>
          <w:rFonts w:ascii="Arial Narrow" w:hAnsi="Arial Narrow"/>
          <w:sz w:val="20"/>
          <w:szCs w:val="20"/>
          <w:u w:val="single"/>
        </w:rPr>
        <w:t xml:space="preserve"> </w:t>
      </w:r>
      <w:r w:rsidR="00D84B4D" w:rsidRPr="00014536">
        <w:rPr>
          <w:rStyle w:val="name"/>
          <w:rFonts w:ascii="Arial Narrow" w:hAnsi="Arial Narrow"/>
          <w:sz w:val="20"/>
          <w:szCs w:val="20"/>
          <w:u w:val="single"/>
        </w:rPr>
        <w:t>galerie Dům umění</w:t>
      </w:r>
      <w:r w:rsidR="00D84B4D" w:rsidRPr="00014536">
        <w:rPr>
          <w:rFonts w:ascii="Arial Narrow" w:hAnsi="Arial Narrow"/>
          <w:sz w:val="20"/>
          <w:szCs w:val="20"/>
        </w:rPr>
        <w:fldChar w:fldCharType="end"/>
      </w:r>
      <w:r w:rsidRPr="00014536">
        <w:rPr>
          <w:rFonts w:ascii="Arial Narrow" w:hAnsi="Arial Narrow"/>
          <w:sz w:val="20"/>
          <w:szCs w:val="20"/>
        </w:rPr>
        <w:t xml:space="preserve">. </w:t>
      </w:r>
      <w:r w:rsidR="00D84B4D" w:rsidRPr="00014536">
        <w:rPr>
          <w:rFonts w:ascii="Arial Narrow" w:hAnsi="Arial Narrow"/>
          <w:sz w:val="20"/>
          <w:szCs w:val="20"/>
        </w:rPr>
        <w:t xml:space="preserve"> Hodonín, Úprkova </w:t>
      </w:r>
      <w:proofErr w:type="gramStart"/>
      <w:r w:rsidR="00D84B4D" w:rsidRPr="00014536">
        <w:rPr>
          <w:rFonts w:ascii="Arial Narrow" w:hAnsi="Arial Narrow"/>
          <w:sz w:val="20"/>
          <w:szCs w:val="20"/>
        </w:rPr>
        <w:t>č.p.</w:t>
      </w:r>
      <w:proofErr w:type="gramEnd"/>
      <w:r w:rsidR="00D84B4D" w:rsidRPr="00014536">
        <w:rPr>
          <w:rFonts w:ascii="Arial Narrow" w:hAnsi="Arial Narrow"/>
          <w:sz w:val="20"/>
          <w:szCs w:val="20"/>
        </w:rPr>
        <w:t xml:space="preserve"> 601/2</w:t>
      </w:r>
    </w:p>
    <w:p w:rsidR="00D84B4D" w:rsidRDefault="00D84B4D" w:rsidP="00014536">
      <w:r w:rsidRPr="00014536">
        <w:rPr>
          <w:rFonts w:ascii="Arial Narrow" w:hAnsi="Arial Narrow"/>
          <w:sz w:val="20"/>
          <w:szCs w:val="20"/>
        </w:rPr>
        <w:t xml:space="preserve">Památková </w:t>
      </w:r>
      <w:proofErr w:type="spellStart"/>
      <w:r w:rsidRPr="00014536">
        <w:rPr>
          <w:rFonts w:ascii="Arial Narrow" w:hAnsi="Arial Narrow"/>
          <w:sz w:val="20"/>
          <w:szCs w:val="20"/>
        </w:rPr>
        <w:t>ochrana:kulturní</w:t>
      </w:r>
      <w:proofErr w:type="spellEnd"/>
      <w:r w:rsidRPr="00014536">
        <w:rPr>
          <w:rFonts w:ascii="Arial Narrow" w:hAnsi="Arial Narrow"/>
          <w:sz w:val="20"/>
          <w:szCs w:val="20"/>
        </w:rPr>
        <w:t xml:space="preserve"> památka </w:t>
      </w:r>
      <w:proofErr w:type="spellStart"/>
      <w:r w:rsidRPr="00014536">
        <w:rPr>
          <w:rFonts w:ascii="Arial Narrow" w:hAnsi="Arial Narrow"/>
          <w:sz w:val="20"/>
          <w:szCs w:val="20"/>
        </w:rPr>
        <w:t>rejst</w:t>
      </w:r>
      <w:proofErr w:type="spellEnd"/>
      <w:r w:rsidRPr="00014536">
        <w:rPr>
          <w:rFonts w:ascii="Arial Narrow" w:hAnsi="Arial Narrow"/>
          <w:sz w:val="20"/>
          <w:szCs w:val="20"/>
        </w:rPr>
        <w:t>. č. ÚSKP 25548/7-2222, stav ochrany: památkově chráněn</w:t>
      </w:r>
      <w:r>
        <w:t>o</w:t>
      </w:r>
    </w:p>
    <w:p w:rsidR="00D84B4D" w:rsidRPr="00014536" w:rsidRDefault="00D84B4D" w:rsidP="00014536">
      <w:pPr>
        <w:rPr>
          <w:rFonts w:ascii="Arial Narrow" w:hAnsi="Arial Narrow"/>
          <w:sz w:val="20"/>
          <w:szCs w:val="20"/>
        </w:rPr>
      </w:pPr>
      <w:r w:rsidRPr="00014536">
        <w:rPr>
          <w:rFonts w:ascii="Arial Narrow" w:hAnsi="Arial Narrow"/>
          <w:sz w:val="20"/>
          <w:szCs w:val="20"/>
        </w:rPr>
        <w:t>Katalogové číslo:1000136670</w:t>
      </w:r>
    </w:p>
    <w:p w:rsidR="002A7C37" w:rsidRDefault="00D84B4D" w:rsidP="00994C8A">
      <w:pPr>
        <w:rPr>
          <w:rFonts w:ascii="Arial Narrow" w:hAnsi="Arial Narrow"/>
        </w:rPr>
      </w:pPr>
      <w:r>
        <w:t xml:space="preserve"> </w:t>
      </w:r>
    </w:p>
    <w:p w:rsidR="002A7C37" w:rsidRDefault="002A7C37" w:rsidP="00C036B2">
      <w:pPr>
        <w:pStyle w:val="Odstavecseseznamem"/>
        <w:overflowPunct w:val="0"/>
        <w:autoSpaceDE w:val="0"/>
        <w:autoSpaceDN w:val="0"/>
        <w:ind w:left="0"/>
        <w:rPr>
          <w:rFonts w:ascii="Arial Narrow" w:hAnsi="Arial Narrow"/>
        </w:rPr>
      </w:pPr>
    </w:p>
    <w:p w:rsidR="00187EFC" w:rsidRDefault="004B3582" w:rsidP="004B3582">
      <w:pPr>
        <w:overflowPunct w:val="0"/>
        <w:autoSpaceDE w:val="0"/>
        <w:autoSpaceDN w:val="0"/>
        <w:adjustRightInd w:val="0"/>
        <w:ind w:left="851"/>
        <w:jc w:val="both"/>
        <w:rPr>
          <w:rFonts w:ascii="Arial" w:hAnsi="Arial" w:cs="Arial"/>
          <w:b/>
          <w:sz w:val="36"/>
          <w:szCs w:val="36"/>
        </w:rPr>
      </w:pPr>
      <w:proofErr w:type="gramStart"/>
      <w:r>
        <w:rPr>
          <w:rFonts w:ascii="Arial" w:hAnsi="Arial" w:cs="Arial"/>
          <w:b/>
          <w:sz w:val="36"/>
          <w:szCs w:val="36"/>
        </w:rPr>
        <w:t>D.1.1</w:t>
      </w:r>
      <w:proofErr w:type="gramEnd"/>
      <w:r>
        <w:rPr>
          <w:rFonts w:ascii="Arial" w:hAnsi="Arial" w:cs="Arial"/>
          <w:b/>
          <w:sz w:val="36"/>
          <w:szCs w:val="36"/>
        </w:rPr>
        <w:t>.A  Technická</w:t>
      </w:r>
      <w:r w:rsidR="00983698">
        <w:rPr>
          <w:rFonts w:ascii="Arial" w:hAnsi="Arial" w:cs="Arial"/>
          <w:b/>
          <w:sz w:val="36"/>
          <w:szCs w:val="36"/>
        </w:rPr>
        <w:t xml:space="preserve"> </w:t>
      </w:r>
      <w:r w:rsidR="00C036B2" w:rsidRPr="00547F46">
        <w:rPr>
          <w:rFonts w:ascii="Arial" w:hAnsi="Arial" w:cs="Arial"/>
          <w:b/>
          <w:sz w:val="36"/>
          <w:szCs w:val="36"/>
        </w:rPr>
        <w:t>zpráva</w:t>
      </w:r>
    </w:p>
    <w:p w:rsidR="00883A97" w:rsidRDefault="00883A97" w:rsidP="004B3582">
      <w:pPr>
        <w:overflowPunct w:val="0"/>
        <w:autoSpaceDE w:val="0"/>
        <w:autoSpaceDN w:val="0"/>
        <w:adjustRightInd w:val="0"/>
        <w:ind w:left="851"/>
        <w:jc w:val="both"/>
        <w:rPr>
          <w:rFonts w:ascii="Arial" w:hAnsi="Arial" w:cs="Arial"/>
          <w:b/>
          <w:sz w:val="36"/>
          <w:szCs w:val="36"/>
        </w:rPr>
      </w:pPr>
    </w:p>
    <w:p w:rsidR="00CA2436" w:rsidRPr="004653C1" w:rsidRDefault="004B3582" w:rsidP="00CA2436">
      <w:pPr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  <w:proofErr w:type="gramStart"/>
      <w:r>
        <w:rPr>
          <w:rFonts w:ascii="Arial Narrow" w:hAnsi="Arial Narrow" w:cs="Arial"/>
          <w:b/>
        </w:rPr>
        <w:t>D.</w:t>
      </w:r>
      <w:r w:rsidR="00CA2436" w:rsidRPr="004653C1">
        <w:rPr>
          <w:rFonts w:ascii="Arial Narrow" w:hAnsi="Arial Narrow" w:cs="Arial"/>
          <w:b/>
        </w:rPr>
        <w:t>1.</w:t>
      </w:r>
      <w:proofErr w:type="gramEnd"/>
      <w:r w:rsidR="00CA2436" w:rsidRPr="004653C1">
        <w:rPr>
          <w:rFonts w:ascii="Arial Narrow" w:hAnsi="Arial Narrow" w:cs="Arial"/>
          <w:b/>
        </w:rPr>
        <w:t xml:space="preserve"> Identifikační údaje</w:t>
      </w:r>
    </w:p>
    <w:p w:rsidR="00CA2436" w:rsidRPr="004653C1" w:rsidRDefault="00CA2436" w:rsidP="00CA2436">
      <w:pPr>
        <w:overflowPunct w:val="0"/>
        <w:autoSpaceDE w:val="0"/>
        <w:autoSpaceDN w:val="0"/>
        <w:rPr>
          <w:rFonts w:ascii="Arial Narrow" w:hAnsi="Arial Narrow"/>
          <w:b/>
          <w:color w:val="00000A"/>
          <w:kern w:val="1"/>
          <w:lang w:eastAsia="ar-SA"/>
        </w:rPr>
      </w:pPr>
      <w:r w:rsidRPr="004653C1">
        <w:rPr>
          <w:rFonts w:ascii="Arial Narrow" w:hAnsi="Arial Narrow" w:cs="Arial"/>
          <w:b/>
        </w:rPr>
        <w:t xml:space="preserve"> </w:t>
      </w:r>
      <w:proofErr w:type="gramStart"/>
      <w:r w:rsidR="004B3582">
        <w:rPr>
          <w:rFonts w:ascii="Arial Narrow" w:hAnsi="Arial Narrow" w:cs="Arial"/>
          <w:b/>
        </w:rPr>
        <w:t>D</w:t>
      </w:r>
      <w:r w:rsidRPr="004653C1">
        <w:rPr>
          <w:rFonts w:ascii="Arial Narrow" w:hAnsi="Arial Narrow" w:cs="Arial"/>
          <w:b/>
        </w:rPr>
        <w:t>.1.1</w:t>
      </w:r>
      <w:proofErr w:type="gramEnd"/>
      <w:r w:rsidRPr="004653C1">
        <w:rPr>
          <w:rFonts w:ascii="Arial Narrow" w:hAnsi="Arial Narrow" w:cs="Arial"/>
          <w:b/>
        </w:rPr>
        <w:t xml:space="preserve"> Údaje o stavbě</w:t>
      </w:r>
    </w:p>
    <w:p w:rsidR="00CA2436" w:rsidRPr="004653C1" w:rsidRDefault="00CA2436" w:rsidP="00CA2436">
      <w:pPr>
        <w:overflowPunct w:val="0"/>
        <w:autoSpaceDE w:val="0"/>
        <w:autoSpaceDN w:val="0"/>
        <w:rPr>
          <w:rFonts w:ascii="Arial Narrow" w:hAnsi="Arial Narrow"/>
          <w:b/>
          <w:color w:val="00000A"/>
          <w:kern w:val="1"/>
          <w:lang w:eastAsia="ar-SA"/>
        </w:rPr>
      </w:pPr>
      <w:r w:rsidRPr="004653C1">
        <w:rPr>
          <w:rFonts w:ascii="Arial Narrow" w:hAnsi="Arial Narrow" w:cs="Arial"/>
        </w:rPr>
        <w:t>a) název stavby</w:t>
      </w:r>
    </w:p>
    <w:p w:rsidR="00F15B26" w:rsidRPr="00F15B26" w:rsidRDefault="00CA2436" w:rsidP="00F15B26">
      <w:pPr>
        <w:pStyle w:val="Odstavecseseznamem"/>
        <w:overflowPunct w:val="0"/>
        <w:autoSpaceDE w:val="0"/>
        <w:autoSpaceDN w:val="0"/>
        <w:ind w:left="0"/>
        <w:rPr>
          <w:rFonts w:asciiTheme="minorHAnsi" w:hAnsiTheme="minorHAnsi" w:cs="Arial"/>
          <w:b/>
          <w:color w:val="000F37"/>
          <w:sz w:val="22"/>
          <w:szCs w:val="22"/>
        </w:rPr>
      </w:pPr>
      <w:r w:rsidRPr="00F15B26">
        <w:rPr>
          <w:rFonts w:asciiTheme="minorHAnsi" w:hAnsiTheme="minorHAnsi"/>
          <w:b/>
          <w:color w:val="00000A"/>
          <w:kern w:val="1"/>
          <w:sz w:val="22"/>
          <w:szCs w:val="22"/>
          <w:lang w:eastAsia="ar-SA"/>
        </w:rPr>
        <w:t>Galerie výtvarného umění v</w:t>
      </w:r>
      <w:r w:rsidR="00F15B26" w:rsidRPr="00F15B26">
        <w:rPr>
          <w:rFonts w:asciiTheme="minorHAnsi" w:hAnsiTheme="minorHAnsi"/>
          <w:b/>
          <w:color w:val="00000A"/>
          <w:kern w:val="1"/>
          <w:sz w:val="22"/>
          <w:szCs w:val="22"/>
          <w:lang w:eastAsia="ar-SA"/>
        </w:rPr>
        <w:t> </w:t>
      </w:r>
      <w:r w:rsidRPr="00F15B26">
        <w:rPr>
          <w:rFonts w:asciiTheme="minorHAnsi" w:hAnsiTheme="minorHAnsi"/>
          <w:b/>
          <w:color w:val="00000A"/>
          <w:kern w:val="1"/>
          <w:sz w:val="22"/>
          <w:szCs w:val="22"/>
          <w:lang w:eastAsia="ar-SA"/>
        </w:rPr>
        <w:t>Hodoníně</w:t>
      </w:r>
      <w:r w:rsidR="00F15B26" w:rsidRPr="00F15B26">
        <w:rPr>
          <w:rFonts w:asciiTheme="minorHAnsi" w:hAnsiTheme="minorHAnsi"/>
          <w:b/>
          <w:color w:val="00000A"/>
          <w:kern w:val="1"/>
          <w:sz w:val="22"/>
          <w:szCs w:val="22"/>
          <w:lang w:eastAsia="ar-SA"/>
        </w:rPr>
        <w:t>-</w:t>
      </w:r>
      <w:r w:rsidR="00F15B26" w:rsidRPr="00F15B26">
        <w:rPr>
          <w:rFonts w:asciiTheme="minorHAnsi" w:hAnsiTheme="minorHAnsi" w:cs="Arial"/>
          <w:b/>
          <w:sz w:val="22"/>
          <w:szCs w:val="22"/>
        </w:rPr>
        <w:t xml:space="preserve"> </w:t>
      </w:r>
      <w:r w:rsidR="00F15B26" w:rsidRPr="00F15B26">
        <w:rPr>
          <w:rFonts w:asciiTheme="minorHAnsi" w:hAnsiTheme="minorHAnsi" w:cs="Arial"/>
          <w:b/>
          <w:sz w:val="22"/>
          <w:szCs w:val="22"/>
        </w:rPr>
        <w:t>OPRAVA OKEN PO TORNÁDU</w:t>
      </w:r>
    </w:p>
    <w:p w:rsidR="00CA2436" w:rsidRPr="004653C1" w:rsidRDefault="00CA2436" w:rsidP="00CA2436">
      <w:pPr>
        <w:rPr>
          <w:rFonts w:ascii="Arial Narrow" w:hAnsi="Arial Narrow" w:cs="Arial"/>
        </w:rPr>
      </w:pPr>
      <w:bookmarkStart w:id="0" w:name="_GoBack"/>
      <w:bookmarkEnd w:id="0"/>
      <w:r w:rsidRPr="004653C1">
        <w:rPr>
          <w:rFonts w:ascii="Arial Narrow" w:hAnsi="Arial Narrow" w:cs="Arial"/>
        </w:rPr>
        <w:t>b)  místo  stavby  (adresa,  čísla popisná, katastrální území, parcelní  čísla pozemků),</w:t>
      </w:r>
    </w:p>
    <w:p w:rsidR="00CA2436" w:rsidRPr="004653C1" w:rsidRDefault="00CA2436" w:rsidP="00CA2436">
      <w:pPr>
        <w:pStyle w:val="Odstavecseseznamem"/>
        <w:overflowPunct w:val="0"/>
        <w:autoSpaceDE w:val="0"/>
        <w:autoSpaceDN w:val="0"/>
        <w:ind w:left="0"/>
        <w:rPr>
          <w:rFonts w:ascii="Arial Narrow" w:hAnsi="Arial Narrow" w:cs="Arial"/>
          <w:b/>
          <w:sz w:val="24"/>
          <w:szCs w:val="24"/>
        </w:rPr>
      </w:pPr>
      <w:r w:rsidRPr="004653C1">
        <w:rPr>
          <w:rFonts w:ascii="Arial Narrow" w:hAnsi="Arial Narrow" w:cs="Arial"/>
          <w:b/>
          <w:sz w:val="24"/>
          <w:szCs w:val="24"/>
        </w:rPr>
        <w:t xml:space="preserve">Úprkova </w:t>
      </w:r>
      <w:proofErr w:type="gramStart"/>
      <w:r w:rsidRPr="004653C1">
        <w:rPr>
          <w:rFonts w:ascii="Arial Narrow" w:hAnsi="Arial Narrow" w:cs="Arial"/>
          <w:b/>
          <w:sz w:val="24"/>
          <w:szCs w:val="24"/>
        </w:rPr>
        <w:t>č.p.</w:t>
      </w:r>
      <w:proofErr w:type="gramEnd"/>
      <w:r w:rsidRPr="004653C1">
        <w:rPr>
          <w:rFonts w:ascii="Arial Narrow" w:hAnsi="Arial Narrow" w:cs="Arial"/>
          <w:b/>
          <w:sz w:val="24"/>
          <w:szCs w:val="24"/>
        </w:rPr>
        <w:t>601/2 4, Hodonín</w:t>
      </w:r>
    </w:p>
    <w:tbl>
      <w:tblPr>
        <w:tblpPr w:leftFromText="141" w:rightFromText="141" w:vertAnchor="text" w:tblpY="1"/>
        <w:tblOverlap w:val="never"/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tributy parcely"/>
      </w:tblPr>
      <w:tblGrid>
        <w:gridCol w:w="7481"/>
      </w:tblGrid>
      <w:tr w:rsidR="00CA2436" w:rsidRPr="004653C1" w:rsidTr="009611F3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1F3" w:rsidRPr="004653C1" w:rsidRDefault="00CA2436" w:rsidP="009611F3">
            <w:pPr>
              <w:rPr>
                <w:rFonts w:ascii="Arial Narrow" w:hAnsi="Arial Narrow"/>
              </w:rPr>
            </w:pPr>
            <w:r w:rsidRPr="004653C1">
              <w:rPr>
                <w:rFonts w:ascii="Arial Narrow" w:hAnsi="Arial Narrow"/>
              </w:rPr>
              <w:t xml:space="preserve">parcelní čísla pozemků: 232/3 - zastavěná plocha a nádvoří, </w:t>
            </w:r>
          </w:p>
          <w:p w:rsidR="00CA2436" w:rsidRPr="004653C1" w:rsidRDefault="009611F3" w:rsidP="009611F3">
            <w:pPr>
              <w:rPr>
                <w:rFonts w:ascii="Arial Narrow" w:hAnsi="Arial Narrow"/>
              </w:rPr>
            </w:pPr>
            <w:r w:rsidRPr="004653C1">
              <w:rPr>
                <w:rFonts w:ascii="Arial Narrow" w:hAnsi="Arial Narrow"/>
              </w:rPr>
              <w:t xml:space="preserve">                                      </w:t>
            </w:r>
            <w:r w:rsidR="00CA2436" w:rsidRPr="004653C1">
              <w:rPr>
                <w:rFonts w:ascii="Arial Narrow" w:hAnsi="Arial Narrow"/>
              </w:rPr>
              <w:t>2880/10</w:t>
            </w:r>
            <w:r w:rsidRPr="004653C1">
              <w:rPr>
                <w:rFonts w:ascii="Arial Narrow" w:hAnsi="Arial Narrow"/>
              </w:rPr>
              <w:t xml:space="preserve"> – ostatní plocha</w:t>
            </w:r>
          </w:p>
          <w:p w:rsidR="009611F3" w:rsidRPr="004653C1" w:rsidRDefault="009611F3" w:rsidP="009611F3">
            <w:pPr>
              <w:rPr>
                <w:rFonts w:ascii="Arial Narrow" w:hAnsi="Arial Narrow"/>
              </w:rPr>
            </w:pPr>
            <w:r w:rsidRPr="004653C1">
              <w:rPr>
                <w:rFonts w:ascii="Arial Narrow" w:hAnsi="Arial Narrow"/>
              </w:rPr>
              <w:t xml:space="preserve">                                       </w:t>
            </w:r>
            <w:proofErr w:type="gramStart"/>
            <w:r w:rsidRPr="004653C1">
              <w:rPr>
                <w:rFonts w:ascii="Arial Narrow" w:hAnsi="Arial Narrow"/>
              </w:rPr>
              <w:t>270/1  –  ostatní</w:t>
            </w:r>
            <w:proofErr w:type="gramEnd"/>
            <w:r w:rsidRPr="004653C1">
              <w:rPr>
                <w:rFonts w:ascii="Arial Narrow" w:hAnsi="Arial Narrow"/>
              </w:rPr>
              <w:t xml:space="preserve"> plocha</w:t>
            </w:r>
          </w:p>
          <w:p w:rsidR="009611F3" w:rsidRPr="004653C1" w:rsidRDefault="009611F3" w:rsidP="009611F3">
            <w:pPr>
              <w:rPr>
                <w:rFonts w:ascii="Arial Narrow" w:hAnsi="Arial Narrow"/>
              </w:rPr>
            </w:pPr>
            <w:r w:rsidRPr="004653C1">
              <w:rPr>
                <w:rFonts w:ascii="Arial Narrow" w:hAnsi="Arial Narrow"/>
              </w:rPr>
              <w:t xml:space="preserve">Vlastník </w:t>
            </w:r>
            <w:proofErr w:type="gramStart"/>
            <w:r w:rsidRPr="004653C1">
              <w:rPr>
                <w:rFonts w:ascii="Arial Narrow" w:hAnsi="Arial Narrow"/>
              </w:rPr>
              <w:t>pozemků : Jihomoravský</w:t>
            </w:r>
            <w:proofErr w:type="gramEnd"/>
            <w:r w:rsidRPr="004653C1">
              <w:rPr>
                <w:rFonts w:ascii="Arial Narrow" w:hAnsi="Arial Narrow"/>
              </w:rPr>
              <w:t xml:space="preserve"> kraj, Žerotínovo náměstí 449/3, Veveří, 60200 Brno</w:t>
            </w:r>
          </w:p>
        </w:tc>
      </w:tr>
    </w:tbl>
    <w:p w:rsidR="009611F3" w:rsidRPr="004653C1" w:rsidRDefault="009611F3" w:rsidP="00187EFC">
      <w:pPr>
        <w:pStyle w:val="Odstavecseseznamem"/>
        <w:spacing w:before="100" w:beforeAutospacing="1" w:after="100" w:afterAutospacing="1"/>
        <w:ind w:left="1211"/>
        <w:rPr>
          <w:rFonts w:ascii="Arial Narrow" w:hAnsi="Arial Narrow"/>
          <w:iCs/>
          <w:sz w:val="24"/>
          <w:szCs w:val="24"/>
        </w:rPr>
      </w:pPr>
    </w:p>
    <w:p w:rsidR="009611F3" w:rsidRPr="004653C1" w:rsidRDefault="009611F3" w:rsidP="00187EFC">
      <w:pPr>
        <w:pStyle w:val="Odstavecseseznamem"/>
        <w:spacing w:before="100" w:beforeAutospacing="1" w:after="100" w:afterAutospacing="1"/>
        <w:ind w:left="1211"/>
        <w:rPr>
          <w:rFonts w:ascii="Arial Narrow" w:hAnsi="Arial Narrow"/>
          <w:i/>
          <w:iCs/>
          <w:sz w:val="24"/>
          <w:szCs w:val="24"/>
        </w:rPr>
      </w:pPr>
    </w:p>
    <w:p w:rsidR="009611F3" w:rsidRPr="004653C1" w:rsidRDefault="009611F3" w:rsidP="00187EFC">
      <w:pPr>
        <w:pStyle w:val="Odstavecseseznamem"/>
        <w:spacing w:before="100" w:beforeAutospacing="1" w:after="100" w:afterAutospacing="1"/>
        <w:ind w:left="1211"/>
        <w:rPr>
          <w:rFonts w:ascii="Arial Narrow" w:hAnsi="Arial Narrow"/>
          <w:i/>
          <w:iCs/>
          <w:sz w:val="24"/>
          <w:szCs w:val="24"/>
        </w:rPr>
      </w:pPr>
    </w:p>
    <w:p w:rsidR="009611F3" w:rsidRPr="004653C1" w:rsidRDefault="009611F3" w:rsidP="00187EFC">
      <w:pPr>
        <w:pStyle w:val="Odstavecseseznamem"/>
        <w:spacing w:before="100" w:beforeAutospacing="1" w:after="100" w:afterAutospacing="1"/>
        <w:ind w:left="1211"/>
        <w:rPr>
          <w:rFonts w:ascii="Arial Narrow" w:hAnsi="Arial Narrow"/>
          <w:i/>
          <w:iCs/>
          <w:sz w:val="24"/>
          <w:szCs w:val="24"/>
        </w:rPr>
      </w:pPr>
    </w:p>
    <w:p w:rsidR="009611F3" w:rsidRPr="004653C1" w:rsidRDefault="009611F3" w:rsidP="00187EFC">
      <w:pPr>
        <w:pStyle w:val="Odstavecseseznamem"/>
        <w:spacing w:before="100" w:beforeAutospacing="1" w:after="100" w:afterAutospacing="1"/>
        <w:ind w:left="1211"/>
        <w:rPr>
          <w:rFonts w:ascii="Arial Narrow" w:hAnsi="Arial Narrow"/>
          <w:i/>
          <w:iCs/>
          <w:sz w:val="24"/>
          <w:szCs w:val="24"/>
        </w:rPr>
      </w:pPr>
    </w:p>
    <w:p w:rsidR="009611F3" w:rsidRDefault="009611F3" w:rsidP="009611F3">
      <w:pPr>
        <w:spacing w:before="100" w:beforeAutospacing="1" w:after="100" w:afterAutospacing="1"/>
        <w:rPr>
          <w:rFonts w:ascii="Arial Narrow" w:hAnsi="Arial Narrow" w:cs="Arial"/>
        </w:rPr>
      </w:pPr>
      <w:r w:rsidRPr="004653C1">
        <w:rPr>
          <w:rFonts w:ascii="Arial Narrow" w:eastAsia="Calibri" w:hAnsi="Arial Narrow"/>
        </w:rPr>
        <w:t>c) předmět projektové dokumentace:</w:t>
      </w:r>
      <w:r w:rsidR="009E56F5" w:rsidRPr="004653C1">
        <w:rPr>
          <w:rFonts w:ascii="Arial Narrow" w:eastAsia="Calibri" w:hAnsi="Arial Narrow"/>
        </w:rPr>
        <w:t xml:space="preserve"> </w:t>
      </w:r>
      <w:r w:rsidRPr="004653C1">
        <w:rPr>
          <w:rFonts w:ascii="Arial Narrow" w:hAnsi="Arial Narrow" w:cs="Arial"/>
        </w:rPr>
        <w:t xml:space="preserve">Tento projekt řeší </w:t>
      </w:r>
      <w:r w:rsidR="00994C8A">
        <w:rPr>
          <w:rFonts w:ascii="Arial Narrow" w:hAnsi="Arial Narrow" w:cs="Arial"/>
        </w:rPr>
        <w:t xml:space="preserve">výměnu </w:t>
      </w:r>
      <w:r w:rsidR="00995B4B">
        <w:rPr>
          <w:rFonts w:ascii="Arial Narrow" w:hAnsi="Arial Narrow" w:cs="Arial"/>
        </w:rPr>
        <w:t xml:space="preserve">některých </w:t>
      </w:r>
      <w:r w:rsidR="00994C8A">
        <w:rPr>
          <w:rFonts w:ascii="Arial Narrow" w:hAnsi="Arial Narrow" w:cs="Arial"/>
        </w:rPr>
        <w:t>oken</w:t>
      </w:r>
      <w:r w:rsidR="00995B4B">
        <w:rPr>
          <w:rFonts w:ascii="Arial Narrow" w:hAnsi="Arial Narrow" w:cs="Arial"/>
        </w:rPr>
        <w:t xml:space="preserve"> v 2.NP objektu</w:t>
      </w:r>
      <w:r w:rsidR="00994C8A">
        <w:rPr>
          <w:rFonts w:ascii="Arial Narrow" w:hAnsi="Arial Narrow" w:cs="Arial"/>
        </w:rPr>
        <w:t>, kter</w:t>
      </w:r>
      <w:r w:rsidR="00CA04AA">
        <w:rPr>
          <w:rFonts w:ascii="Arial Narrow" w:hAnsi="Arial Narrow" w:cs="Arial"/>
        </w:rPr>
        <w:t>á</w:t>
      </w:r>
      <w:r w:rsidR="00994C8A">
        <w:rPr>
          <w:rFonts w:ascii="Arial Narrow" w:hAnsi="Arial Narrow" w:cs="Arial"/>
        </w:rPr>
        <w:t xml:space="preserve"> byl</w:t>
      </w:r>
      <w:r w:rsidR="00CA04AA">
        <w:rPr>
          <w:rFonts w:ascii="Arial Narrow" w:hAnsi="Arial Narrow" w:cs="Arial"/>
        </w:rPr>
        <w:t>a</w:t>
      </w:r>
      <w:r w:rsidR="00994C8A">
        <w:rPr>
          <w:rFonts w:ascii="Arial Narrow" w:hAnsi="Arial Narrow" w:cs="Arial"/>
        </w:rPr>
        <w:t xml:space="preserve"> působením hurikánu v této oblasti narušena do té míry, že jsou nefunkční a zatéká jimi do objektu. Jedná se o šest oken na třech pozicích. Zatékáním do interiéru objektu GVU v Hodoníně jsou ohrožena vystavená umělecká díla.</w:t>
      </w:r>
    </w:p>
    <w:p w:rsidR="009E56F5" w:rsidRPr="00883A97" w:rsidRDefault="004B3582" w:rsidP="009E56F5">
      <w:pPr>
        <w:keepNext/>
        <w:keepLines/>
        <w:tabs>
          <w:tab w:val="left" w:pos="0"/>
        </w:tabs>
        <w:spacing w:before="250" w:after="250"/>
        <w:outlineLvl w:val="0"/>
        <w:rPr>
          <w:rFonts w:ascii="Arial Narrow" w:hAnsi="Arial Narrow" w:cs="Arial"/>
          <w:b/>
        </w:rPr>
      </w:pPr>
      <w:proofErr w:type="gramStart"/>
      <w:r w:rsidRPr="00883A97">
        <w:rPr>
          <w:rFonts w:ascii="Arial Narrow" w:hAnsi="Arial Narrow" w:cs="Arial"/>
          <w:b/>
        </w:rPr>
        <w:t>D</w:t>
      </w:r>
      <w:r w:rsidR="009E56F5" w:rsidRPr="00883A97">
        <w:rPr>
          <w:rFonts w:ascii="Arial Narrow" w:hAnsi="Arial Narrow" w:cs="Arial"/>
          <w:b/>
        </w:rPr>
        <w:t>.1.2</w:t>
      </w:r>
      <w:proofErr w:type="gramEnd"/>
      <w:r w:rsidRPr="00883A97">
        <w:rPr>
          <w:rFonts w:ascii="Arial Narrow" w:hAnsi="Arial Narrow" w:cs="Arial"/>
          <w:b/>
        </w:rPr>
        <w:t>.</w:t>
      </w:r>
      <w:r w:rsidR="009E56F5" w:rsidRPr="00883A97">
        <w:rPr>
          <w:rFonts w:ascii="Arial Narrow" w:hAnsi="Arial Narrow" w:cs="Arial"/>
          <w:b/>
        </w:rPr>
        <w:t xml:space="preserve"> Údaje o </w:t>
      </w:r>
      <w:r w:rsidRPr="00883A97">
        <w:rPr>
          <w:rFonts w:ascii="Arial Narrow" w:hAnsi="Arial Narrow" w:cs="Arial"/>
          <w:b/>
        </w:rPr>
        <w:t>investoru</w:t>
      </w:r>
    </w:p>
    <w:p w:rsidR="009E56F5" w:rsidRPr="00837D8C" w:rsidRDefault="009E56F5" w:rsidP="00837D8C">
      <w:pPr>
        <w:keepNext/>
        <w:keepLines/>
        <w:tabs>
          <w:tab w:val="left" w:pos="0"/>
        </w:tabs>
        <w:spacing w:before="250"/>
        <w:outlineLvl w:val="0"/>
        <w:rPr>
          <w:rFonts w:ascii="Arial Narrow" w:hAnsi="Arial Narrow"/>
        </w:rPr>
      </w:pPr>
      <w:r w:rsidRPr="00837D8C">
        <w:rPr>
          <w:rFonts w:ascii="Arial Narrow" w:hAnsi="Arial Narrow"/>
          <w:b/>
        </w:rPr>
        <w:t>Jihomoravský kraj</w:t>
      </w:r>
      <w:r w:rsidR="00837D8C" w:rsidRPr="00837D8C">
        <w:rPr>
          <w:rFonts w:ascii="Arial Narrow" w:hAnsi="Arial Narrow"/>
          <w:b/>
        </w:rPr>
        <w:t>,</w:t>
      </w:r>
      <w:r w:rsidRPr="00837D8C">
        <w:rPr>
          <w:rFonts w:ascii="Arial Narrow" w:hAnsi="Arial Narrow"/>
        </w:rPr>
        <w:t xml:space="preserve"> Žerotínovo nám. </w:t>
      </w:r>
      <w:r w:rsidR="00837D8C" w:rsidRPr="00837D8C">
        <w:rPr>
          <w:rFonts w:ascii="Arial Narrow" w:hAnsi="Arial Narrow"/>
        </w:rPr>
        <w:t>449/</w:t>
      </w:r>
      <w:r w:rsidRPr="00837D8C">
        <w:rPr>
          <w:rFonts w:ascii="Arial Narrow" w:hAnsi="Arial Narrow"/>
        </w:rPr>
        <w:t>3, 601 82</w:t>
      </w:r>
      <w:r w:rsidR="00837D8C" w:rsidRPr="00837D8C">
        <w:rPr>
          <w:rFonts w:ascii="Arial Narrow" w:hAnsi="Arial Narrow"/>
        </w:rPr>
        <w:t xml:space="preserve"> Brno, IČ 708 88 337</w:t>
      </w:r>
    </w:p>
    <w:p w:rsidR="00837D8C" w:rsidRPr="00837D8C" w:rsidRDefault="00837D8C" w:rsidP="009E56F5">
      <w:pPr>
        <w:pStyle w:val="SubjectName-ContractCzechRadio"/>
        <w:rPr>
          <w:rFonts w:ascii="Arial Narrow" w:hAnsi="Arial Narrow" w:cs="Arial"/>
          <w:b w:val="0"/>
          <w:color w:val="auto"/>
          <w:sz w:val="24"/>
          <w:szCs w:val="24"/>
        </w:rPr>
      </w:pPr>
      <w:r w:rsidRPr="00837D8C">
        <w:rPr>
          <w:rFonts w:ascii="Arial Narrow" w:hAnsi="Arial Narrow" w:cs="Arial"/>
          <w:b w:val="0"/>
          <w:color w:val="auto"/>
          <w:sz w:val="24"/>
          <w:szCs w:val="24"/>
        </w:rPr>
        <w:t>zastoupen</w:t>
      </w:r>
    </w:p>
    <w:p w:rsidR="00837D8C" w:rsidRPr="00837D8C" w:rsidRDefault="00837D8C" w:rsidP="00837D8C">
      <w:pPr>
        <w:pStyle w:val="SubjectSpecification-ContractCzechRadio"/>
        <w:rPr>
          <w:rFonts w:ascii="Arial Narrow" w:hAnsi="Arial Narrow"/>
          <w:b/>
          <w:color w:val="auto"/>
          <w:sz w:val="24"/>
          <w:szCs w:val="24"/>
        </w:rPr>
      </w:pPr>
      <w:r w:rsidRPr="00837D8C">
        <w:rPr>
          <w:rFonts w:ascii="Arial Narrow" w:hAnsi="Arial Narrow"/>
          <w:b/>
          <w:color w:val="auto"/>
          <w:sz w:val="24"/>
          <w:szCs w:val="24"/>
        </w:rPr>
        <w:t xml:space="preserve">Galerií výtvarného </w:t>
      </w:r>
      <w:r>
        <w:rPr>
          <w:rFonts w:ascii="Arial Narrow" w:hAnsi="Arial Narrow"/>
          <w:b/>
          <w:color w:val="auto"/>
          <w:sz w:val="24"/>
          <w:szCs w:val="24"/>
        </w:rPr>
        <w:t>u</w:t>
      </w:r>
      <w:r w:rsidRPr="00837D8C">
        <w:rPr>
          <w:rFonts w:ascii="Arial Narrow" w:hAnsi="Arial Narrow"/>
          <w:b/>
          <w:color w:val="auto"/>
          <w:sz w:val="24"/>
          <w:szCs w:val="24"/>
        </w:rPr>
        <w:t>mění v Hodoníně, příspěvkovou organizací</w:t>
      </w:r>
    </w:p>
    <w:p w:rsidR="00837D8C" w:rsidRPr="00837D8C" w:rsidRDefault="00837D8C" w:rsidP="00837D8C">
      <w:pPr>
        <w:pStyle w:val="SubjectSpecification-ContractCzechRadio"/>
        <w:rPr>
          <w:rFonts w:ascii="Arial Narrow" w:hAnsi="Arial Narrow"/>
          <w:color w:val="auto"/>
          <w:sz w:val="24"/>
          <w:szCs w:val="24"/>
        </w:rPr>
      </w:pPr>
      <w:r w:rsidRPr="00837D8C">
        <w:rPr>
          <w:rFonts w:ascii="Arial Narrow" w:hAnsi="Arial Narrow"/>
          <w:color w:val="auto"/>
          <w:sz w:val="24"/>
          <w:szCs w:val="24"/>
        </w:rPr>
        <w:t>Úprkova 601/2, 695 01 Hodonín</w:t>
      </w:r>
    </w:p>
    <w:p w:rsidR="009E56F5" w:rsidRPr="00837D8C" w:rsidRDefault="00837D8C" w:rsidP="00837D8C">
      <w:pPr>
        <w:pStyle w:val="SubjectSpecification-ContractCzechRadio"/>
        <w:rPr>
          <w:rFonts w:ascii="Arial Narrow" w:hAnsi="Arial Narrow"/>
          <w:b/>
          <w:color w:val="auto"/>
        </w:rPr>
      </w:pPr>
      <w:r w:rsidRPr="00837D8C">
        <w:rPr>
          <w:rFonts w:ascii="Arial Narrow" w:hAnsi="Arial Narrow"/>
          <w:color w:val="auto"/>
          <w:sz w:val="24"/>
          <w:szCs w:val="24"/>
        </w:rPr>
        <w:t>IČ: 00373290, není plátce DPH</w:t>
      </w:r>
      <w:r w:rsidR="009E56F5" w:rsidRPr="00837D8C">
        <w:rPr>
          <w:rFonts w:ascii="Arial Narrow" w:hAnsi="Arial Narrow" w:cs="Arial"/>
          <w:color w:val="auto"/>
          <w:szCs w:val="20"/>
        </w:rPr>
        <w:tab/>
      </w:r>
      <w:r w:rsidR="009E56F5" w:rsidRPr="00837D8C">
        <w:rPr>
          <w:rFonts w:ascii="Arial Narrow" w:hAnsi="Arial Narrow" w:cs="Arial"/>
          <w:color w:val="auto"/>
          <w:szCs w:val="20"/>
        </w:rPr>
        <w:tab/>
      </w:r>
    </w:p>
    <w:p w:rsidR="009E56F5" w:rsidRPr="004653C1" w:rsidRDefault="004B3582" w:rsidP="009E56F5">
      <w:pPr>
        <w:keepNext/>
        <w:keepLines/>
        <w:tabs>
          <w:tab w:val="left" w:pos="0"/>
        </w:tabs>
        <w:spacing w:before="250" w:after="250"/>
        <w:outlineLvl w:val="0"/>
        <w:rPr>
          <w:rFonts w:ascii="Arial Narrow" w:hAnsi="Arial Narrow" w:cs="Arial"/>
          <w:b/>
        </w:rPr>
      </w:pPr>
      <w:proofErr w:type="gramStart"/>
      <w:r>
        <w:rPr>
          <w:rFonts w:ascii="Arial Narrow" w:hAnsi="Arial Narrow" w:cs="Arial"/>
          <w:b/>
        </w:rPr>
        <w:t>D</w:t>
      </w:r>
      <w:r w:rsidR="009E56F5" w:rsidRPr="004653C1">
        <w:rPr>
          <w:rFonts w:ascii="Arial Narrow" w:hAnsi="Arial Narrow" w:cs="Arial"/>
          <w:b/>
        </w:rPr>
        <w:t>.1.3</w:t>
      </w:r>
      <w:proofErr w:type="gramEnd"/>
      <w:r w:rsidR="009E56F5" w:rsidRPr="004653C1">
        <w:rPr>
          <w:rFonts w:ascii="Arial Narrow" w:hAnsi="Arial Narrow" w:cs="Arial"/>
          <w:b/>
        </w:rPr>
        <w:t xml:space="preserve"> Údaje o zpracovateli projektové dokumentace</w:t>
      </w:r>
    </w:p>
    <w:p w:rsidR="009E56F5" w:rsidRPr="00883A97" w:rsidRDefault="009E56F5" w:rsidP="009E56F5">
      <w:pPr>
        <w:pStyle w:val="Odstavecseseznamem"/>
        <w:overflowPunct w:val="0"/>
        <w:autoSpaceDE w:val="0"/>
        <w:autoSpaceDN w:val="0"/>
        <w:ind w:left="0"/>
        <w:rPr>
          <w:rFonts w:ascii="Arial Narrow" w:hAnsi="Arial Narrow"/>
        </w:rPr>
      </w:pPr>
      <w:proofErr w:type="spellStart"/>
      <w:proofErr w:type="gramStart"/>
      <w:r w:rsidRPr="00883A97">
        <w:rPr>
          <w:rFonts w:ascii="Arial Narrow" w:hAnsi="Arial Narrow" w:cs="Courier New"/>
        </w:rPr>
        <w:t>ing.arch</w:t>
      </w:r>
      <w:proofErr w:type="spellEnd"/>
      <w:r w:rsidRPr="00883A97">
        <w:rPr>
          <w:rFonts w:ascii="Arial Narrow" w:hAnsi="Arial Narrow" w:cs="Courier New"/>
        </w:rPr>
        <w:t>.</w:t>
      </w:r>
      <w:proofErr w:type="gramEnd"/>
      <w:r w:rsidRPr="00883A97">
        <w:rPr>
          <w:rFonts w:ascii="Arial Narrow" w:hAnsi="Arial Narrow" w:cs="Courier New"/>
        </w:rPr>
        <w:t xml:space="preserve"> Miloš Klement,  </w:t>
      </w:r>
      <w:r w:rsidRPr="00883A97">
        <w:rPr>
          <w:rFonts w:ascii="Arial Narrow" w:hAnsi="Arial Narrow"/>
        </w:rPr>
        <w:t xml:space="preserve">ATELIER TIŠNOVKA </w:t>
      </w:r>
    </w:p>
    <w:p w:rsidR="009E56F5" w:rsidRPr="00883A97" w:rsidRDefault="009E56F5" w:rsidP="009E56F5">
      <w:pPr>
        <w:pStyle w:val="Odstavecseseznamem"/>
        <w:overflowPunct w:val="0"/>
        <w:autoSpaceDE w:val="0"/>
        <w:autoSpaceDN w:val="0"/>
        <w:ind w:left="0"/>
        <w:rPr>
          <w:rFonts w:ascii="Arial Narrow" w:hAnsi="Arial Narrow"/>
        </w:rPr>
      </w:pPr>
      <w:r w:rsidRPr="00883A97">
        <w:rPr>
          <w:rFonts w:ascii="Arial Narrow" w:hAnsi="Arial Narrow" w:cs="Arial"/>
        </w:rPr>
        <w:t xml:space="preserve"> Osvědčení o autorizaci ČKA – </w:t>
      </w:r>
      <w:proofErr w:type="spellStart"/>
      <w:proofErr w:type="gramStart"/>
      <w:r w:rsidRPr="00883A97">
        <w:rPr>
          <w:rFonts w:ascii="Arial Narrow" w:hAnsi="Arial Narrow" w:cs="Arial"/>
        </w:rPr>
        <w:t>p.č</w:t>
      </w:r>
      <w:proofErr w:type="spellEnd"/>
      <w:r w:rsidRPr="00883A97">
        <w:rPr>
          <w:rFonts w:ascii="Arial Narrow" w:hAnsi="Arial Narrow" w:cs="Arial"/>
        </w:rPr>
        <w:t>.</w:t>
      </w:r>
      <w:proofErr w:type="gramEnd"/>
      <w:r w:rsidRPr="00883A97">
        <w:rPr>
          <w:rFonts w:ascii="Arial Narrow" w:hAnsi="Arial Narrow" w:cs="Arial"/>
        </w:rPr>
        <w:t xml:space="preserve"> 01 298</w:t>
      </w:r>
    </w:p>
    <w:p w:rsidR="009E56F5" w:rsidRPr="00883A97" w:rsidRDefault="009E56F5" w:rsidP="009E56F5">
      <w:pPr>
        <w:rPr>
          <w:rFonts w:ascii="Arial Narrow" w:hAnsi="Arial Narrow"/>
          <w:sz w:val="20"/>
          <w:szCs w:val="20"/>
        </w:rPr>
      </w:pPr>
      <w:r w:rsidRPr="00883A97">
        <w:rPr>
          <w:rFonts w:ascii="Arial Narrow" w:hAnsi="Arial Narrow"/>
          <w:sz w:val="20"/>
          <w:szCs w:val="20"/>
        </w:rPr>
        <w:t>se sídlem:Nejedlého9, Brno 638 00</w:t>
      </w:r>
    </w:p>
    <w:p w:rsidR="00102FFA" w:rsidRPr="00883A97" w:rsidRDefault="00102FFA" w:rsidP="009E56F5">
      <w:pPr>
        <w:rPr>
          <w:rFonts w:ascii="Arial Narrow" w:hAnsi="Arial Narrow"/>
          <w:sz w:val="20"/>
          <w:szCs w:val="20"/>
        </w:rPr>
      </w:pPr>
      <w:proofErr w:type="gramStart"/>
      <w:r w:rsidRPr="00883A97">
        <w:rPr>
          <w:rFonts w:ascii="Arial Narrow" w:hAnsi="Arial Narrow"/>
          <w:sz w:val="20"/>
          <w:szCs w:val="20"/>
        </w:rPr>
        <w:t>tel.776044291</w:t>
      </w:r>
      <w:proofErr w:type="gramEnd"/>
      <w:r w:rsidRPr="00883A97">
        <w:rPr>
          <w:rFonts w:ascii="Arial Narrow" w:hAnsi="Arial Narrow"/>
          <w:sz w:val="20"/>
          <w:szCs w:val="20"/>
        </w:rPr>
        <w:t>, e-mail: klement@tisnovka.cz</w:t>
      </w:r>
    </w:p>
    <w:p w:rsidR="009E56F5" w:rsidRPr="00883A97" w:rsidRDefault="009E56F5" w:rsidP="009E56F5">
      <w:pPr>
        <w:jc w:val="both"/>
        <w:rPr>
          <w:rStyle w:val="platne"/>
          <w:rFonts w:ascii="Arial Narrow" w:hAnsi="Arial Narrow"/>
          <w:i/>
          <w:color w:val="FF0000"/>
          <w:sz w:val="20"/>
          <w:szCs w:val="20"/>
        </w:rPr>
      </w:pPr>
      <w:r w:rsidRPr="00883A97">
        <w:rPr>
          <w:rFonts w:ascii="Arial Narrow" w:hAnsi="Arial Narrow"/>
          <w:sz w:val="20"/>
          <w:szCs w:val="20"/>
        </w:rPr>
        <w:t>IČ:151 88 736</w:t>
      </w:r>
    </w:p>
    <w:p w:rsidR="009E56F5" w:rsidRPr="00883A97" w:rsidRDefault="009E56F5" w:rsidP="009E56F5">
      <w:pPr>
        <w:jc w:val="both"/>
        <w:rPr>
          <w:rFonts w:ascii="Arial Narrow" w:hAnsi="Arial Narrow"/>
          <w:i/>
          <w:color w:val="FF0000"/>
          <w:sz w:val="20"/>
          <w:szCs w:val="20"/>
        </w:rPr>
      </w:pPr>
      <w:r w:rsidRPr="00883A97">
        <w:rPr>
          <w:rFonts w:ascii="Arial Narrow" w:hAnsi="Arial Narrow"/>
          <w:sz w:val="20"/>
          <w:szCs w:val="20"/>
        </w:rPr>
        <w:t>DIČ:CZ6101021344</w:t>
      </w:r>
    </w:p>
    <w:p w:rsidR="009E56F5" w:rsidRPr="004653C1" w:rsidRDefault="009E56F5" w:rsidP="009E56F5">
      <w:pPr>
        <w:rPr>
          <w:rFonts w:ascii="Arial Narrow" w:hAnsi="Arial Narrow" w:cs="Arial"/>
        </w:rPr>
      </w:pPr>
    </w:p>
    <w:p w:rsidR="009E56F5" w:rsidRPr="004653C1" w:rsidRDefault="009E56F5" w:rsidP="009E56F5">
      <w:pPr>
        <w:rPr>
          <w:rFonts w:ascii="Arial Narrow" w:hAnsi="Arial Narrow" w:cs="Arial"/>
          <w:b/>
        </w:rPr>
      </w:pPr>
    </w:p>
    <w:p w:rsidR="009E56F5" w:rsidRPr="004653C1" w:rsidRDefault="009E56F5" w:rsidP="009E56F5">
      <w:pPr>
        <w:rPr>
          <w:rFonts w:ascii="Arial Narrow" w:hAnsi="Arial Narrow" w:cs="Arial"/>
          <w:b/>
        </w:rPr>
      </w:pPr>
      <w:r w:rsidRPr="004653C1">
        <w:rPr>
          <w:rFonts w:ascii="Arial Narrow" w:hAnsi="Arial Narrow" w:cs="Arial"/>
        </w:rPr>
        <w:t xml:space="preserve"> </w:t>
      </w:r>
      <w:proofErr w:type="gramStart"/>
      <w:r w:rsidR="004B3582">
        <w:rPr>
          <w:rFonts w:ascii="Arial Narrow" w:hAnsi="Arial Narrow" w:cs="Arial"/>
          <w:b/>
        </w:rPr>
        <w:t>D</w:t>
      </w:r>
      <w:r w:rsidRPr="004653C1">
        <w:rPr>
          <w:rFonts w:ascii="Arial Narrow" w:hAnsi="Arial Narrow" w:cs="Arial"/>
          <w:b/>
        </w:rPr>
        <w:t>.</w:t>
      </w:r>
      <w:r w:rsidR="00883A97">
        <w:rPr>
          <w:rFonts w:ascii="Arial Narrow" w:hAnsi="Arial Narrow" w:cs="Arial"/>
          <w:b/>
        </w:rPr>
        <w:t>1.3</w:t>
      </w:r>
      <w:proofErr w:type="gramEnd"/>
      <w:r w:rsidR="00883A97">
        <w:rPr>
          <w:rFonts w:ascii="Arial Narrow" w:hAnsi="Arial Narrow" w:cs="Arial"/>
          <w:b/>
        </w:rPr>
        <w:t>.</w:t>
      </w:r>
      <w:r w:rsidRPr="004653C1">
        <w:rPr>
          <w:rFonts w:ascii="Arial Narrow" w:hAnsi="Arial Narrow" w:cs="Arial"/>
          <w:b/>
        </w:rPr>
        <w:t xml:space="preserve"> Seznam vstupních podkladů</w:t>
      </w:r>
      <w:r w:rsidR="00314516" w:rsidRPr="004653C1">
        <w:rPr>
          <w:rFonts w:ascii="Arial Narrow" w:hAnsi="Arial Narrow" w:cs="Arial"/>
          <w:b/>
        </w:rPr>
        <w:t>:</w:t>
      </w:r>
    </w:p>
    <w:p w:rsidR="00314516" w:rsidRPr="004653C1" w:rsidRDefault="00314516" w:rsidP="009E56F5">
      <w:pPr>
        <w:rPr>
          <w:rFonts w:ascii="Arial Narrow" w:hAnsi="Arial Narrow" w:cs="Arial"/>
          <w:b/>
        </w:rPr>
      </w:pPr>
    </w:p>
    <w:p w:rsidR="009E56F5" w:rsidRPr="00883A97" w:rsidRDefault="009E56F5" w:rsidP="009E56F5">
      <w:pPr>
        <w:ind w:right="1091"/>
        <w:jc w:val="both"/>
        <w:rPr>
          <w:rFonts w:ascii="Arial Narrow" w:hAnsi="Arial Narrow" w:cs="Arial"/>
          <w:sz w:val="20"/>
          <w:szCs w:val="20"/>
        </w:rPr>
      </w:pPr>
      <w:r w:rsidRPr="00883A97">
        <w:rPr>
          <w:rFonts w:ascii="Arial Narrow" w:hAnsi="Arial Narrow" w:cs="Arial"/>
          <w:sz w:val="20"/>
          <w:szCs w:val="20"/>
        </w:rPr>
        <w:t>-</w:t>
      </w:r>
      <w:r w:rsidR="004653C1" w:rsidRPr="00883A97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proofErr w:type="gramStart"/>
      <w:r w:rsidR="00DF3AA1" w:rsidRPr="00883A97">
        <w:rPr>
          <w:rFonts w:ascii="Arial Narrow" w:hAnsi="Arial Narrow" w:cs="Arial"/>
          <w:sz w:val="20"/>
          <w:szCs w:val="20"/>
        </w:rPr>
        <w:t>S.T.</w:t>
      </w:r>
      <w:proofErr w:type="gramEnd"/>
      <w:r w:rsidR="00DF3AA1" w:rsidRPr="00883A97">
        <w:rPr>
          <w:rFonts w:ascii="Arial Narrow" w:hAnsi="Arial Narrow" w:cs="Arial"/>
          <w:sz w:val="20"/>
          <w:szCs w:val="20"/>
        </w:rPr>
        <w:t>Průzkumy</w:t>
      </w:r>
      <w:proofErr w:type="spellEnd"/>
      <w:r w:rsidR="00DF3AA1" w:rsidRPr="00883A97">
        <w:rPr>
          <w:rFonts w:ascii="Arial Narrow" w:hAnsi="Arial Narrow" w:cs="Arial"/>
          <w:sz w:val="20"/>
          <w:szCs w:val="20"/>
        </w:rPr>
        <w:t xml:space="preserve">, zadávací studie pro projekt depozitářů a sanační opatření. </w:t>
      </w:r>
      <w:proofErr w:type="spellStart"/>
      <w:proofErr w:type="gramStart"/>
      <w:r w:rsidR="00DF3AA1" w:rsidRPr="00883A97">
        <w:rPr>
          <w:rFonts w:ascii="Arial Narrow" w:hAnsi="Arial Narrow" w:cs="Arial"/>
          <w:sz w:val="20"/>
          <w:szCs w:val="20"/>
        </w:rPr>
        <w:t>Ing.Jan</w:t>
      </w:r>
      <w:proofErr w:type="spellEnd"/>
      <w:proofErr w:type="gramEnd"/>
      <w:r w:rsidR="00DF3AA1" w:rsidRPr="00883A97">
        <w:rPr>
          <w:rFonts w:ascii="Arial Narrow" w:hAnsi="Arial Narrow" w:cs="Arial"/>
          <w:sz w:val="20"/>
          <w:szCs w:val="20"/>
        </w:rPr>
        <w:t xml:space="preserve"> Červenák ; 12/2017</w:t>
      </w:r>
    </w:p>
    <w:p w:rsidR="00DF3AA1" w:rsidRPr="00883A97" w:rsidRDefault="00DF3AA1" w:rsidP="009E56F5">
      <w:pPr>
        <w:ind w:right="1091"/>
        <w:jc w:val="both"/>
        <w:rPr>
          <w:rFonts w:ascii="Arial Narrow" w:hAnsi="Arial Narrow" w:cs="Arial"/>
          <w:sz w:val="20"/>
          <w:szCs w:val="20"/>
        </w:rPr>
      </w:pPr>
      <w:r w:rsidRPr="00883A97">
        <w:rPr>
          <w:rFonts w:ascii="Arial Narrow" w:hAnsi="Arial Narrow" w:cs="Arial"/>
          <w:sz w:val="20"/>
          <w:szCs w:val="20"/>
        </w:rPr>
        <w:t>-</w:t>
      </w:r>
      <w:r w:rsidR="004653C1" w:rsidRPr="00883A97">
        <w:rPr>
          <w:rFonts w:ascii="Arial Narrow" w:hAnsi="Arial Narrow" w:cs="Arial"/>
          <w:sz w:val="20"/>
          <w:szCs w:val="20"/>
        </w:rPr>
        <w:t xml:space="preserve"> </w:t>
      </w:r>
      <w:r w:rsidRPr="00883A97">
        <w:rPr>
          <w:rFonts w:ascii="Arial Narrow" w:hAnsi="Arial Narrow" w:cs="Arial"/>
          <w:sz w:val="20"/>
          <w:szCs w:val="20"/>
        </w:rPr>
        <w:t xml:space="preserve">Původní plány- arch. </w:t>
      </w:r>
      <w:proofErr w:type="spellStart"/>
      <w:proofErr w:type="gramStart"/>
      <w:r w:rsidRPr="00883A97">
        <w:rPr>
          <w:rFonts w:ascii="Arial Narrow" w:hAnsi="Arial Narrow" w:cs="Arial"/>
          <w:sz w:val="20"/>
          <w:szCs w:val="20"/>
        </w:rPr>
        <w:t>A.Blažek</w:t>
      </w:r>
      <w:proofErr w:type="spellEnd"/>
      <w:proofErr w:type="gramEnd"/>
    </w:p>
    <w:p w:rsidR="00DF3AA1" w:rsidRPr="00883A97" w:rsidRDefault="00DF3AA1" w:rsidP="009E56F5">
      <w:pPr>
        <w:rPr>
          <w:rFonts w:ascii="Arial Narrow" w:hAnsi="Arial Narrow"/>
          <w:sz w:val="20"/>
          <w:szCs w:val="20"/>
        </w:rPr>
      </w:pPr>
      <w:r w:rsidRPr="00883A97">
        <w:rPr>
          <w:rFonts w:ascii="Arial Narrow" w:hAnsi="Arial Narrow"/>
          <w:sz w:val="20"/>
          <w:szCs w:val="20"/>
        </w:rPr>
        <w:t>- Vlastní doměření.</w:t>
      </w:r>
    </w:p>
    <w:p w:rsidR="00DF3AA1" w:rsidRDefault="00DF3AA1" w:rsidP="009E56F5">
      <w:pPr>
        <w:rPr>
          <w:rFonts w:ascii="Arial Narrow" w:hAnsi="Arial Narrow"/>
          <w:sz w:val="20"/>
          <w:szCs w:val="20"/>
        </w:rPr>
      </w:pPr>
      <w:r w:rsidRPr="00883A97">
        <w:rPr>
          <w:rFonts w:ascii="Arial Narrow" w:hAnsi="Arial Narrow"/>
          <w:sz w:val="20"/>
          <w:szCs w:val="20"/>
        </w:rPr>
        <w:t>- Vlastní fotodokumentace</w:t>
      </w:r>
    </w:p>
    <w:p w:rsidR="00994C8A" w:rsidRPr="00883A97" w:rsidRDefault="00994C8A" w:rsidP="009E56F5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-DPS – Rekonstrukce Galerie výtvarného umění v Hodoníně – 2020, </w:t>
      </w:r>
      <w:proofErr w:type="spellStart"/>
      <w:r>
        <w:rPr>
          <w:rFonts w:ascii="Arial Narrow" w:hAnsi="Arial Narrow"/>
          <w:sz w:val="20"/>
          <w:szCs w:val="20"/>
        </w:rPr>
        <w:t>Ing.arch.</w:t>
      </w:r>
      <w:proofErr w:type="gramStart"/>
      <w:r>
        <w:rPr>
          <w:rFonts w:ascii="Arial Narrow" w:hAnsi="Arial Narrow"/>
          <w:sz w:val="20"/>
          <w:szCs w:val="20"/>
        </w:rPr>
        <w:t>M.Klement</w:t>
      </w:r>
      <w:proofErr w:type="spellEnd"/>
      <w:proofErr w:type="gramEnd"/>
    </w:p>
    <w:p w:rsidR="00E5776F" w:rsidRPr="00E759D9" w:rsidRDefault="00883A97" w:rsidP="00E5776F">
      <w:pPr>
        <w:spacing w:before="100" w:beforeAutospacing="1" w:after="100" w:afterAutospacing="1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</w:t>
      </w:r>
      <w:r w:rsidR="00E5776F" w:rsidRPr="00E759D9">
        <w:rPr>
          <w:rFonts w:ascii="Arial" w:hAnsi="Arial" w:cs="Arial"/>
          <w:b/>
        </w:rPr>
        <w:t>.2 Celkový</w:t>
      </w:r>
      <w:proofErr w:type="gramEnd"/>
      <w:r w:rsidR="00E5776F" w:rsidRPr="00E759D9">
        <w:rPr>
          <w:rFonts w:ascii="Arial" w:hAnsi="Arial" w:cs="Arial"/>
          <w:b/>
        </w:rPr>
        <w:t xml:space="preserve"> popis stavby</w:t>
      </w:r>
    </w:p>
    <w:p w:rsidR="00E5776F" w:rsidRPr="00E759D9" w:rsidRDefault="00883A97" w:rsidP="00E5776F">
      <w:pPr>
        <w:spacing w:before="100" w:beforeAutospacing="1" w:after="100" w:afterAutospacing="1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</w:t>
      </w:r>
      <w:r w:rsidR="00E5776F" w:rsidRPr="00E759D9">
        <w:rPr>
          <w:rFonts w:ascii="Arial" w:hAnsi="Arial" w:cs="Arial"/>
          <w:b/>
        </w:rPr>
        <w:t>.2.1</w:t>
      </w:r>
      <w:proofErr w:type="gramEnd"/>
      <w:r w:rsidR="00E5776F" w:rsidRPr="00E759D9">
        <w:rPr>
          <w:rFonts w:ascii="Arial" w:hAnsi="Arial" w:cs="Arial"/>
          <w:b/>
        </w:rPr>
        <w:t xml:space="preserve"> Základní charakteristika stavby a jejího užívání</w:t>
      </w:r>
    </w:p>
    <w:p w:rsidR="00380DCE" w:rsidRPr="00883A97" w:rsidRDefault="00380DCE" w:rsidP="00370AF1">
      <w:pPr>
        <w:jc w:val="both"/>
        <w:rPr>
          <w:rFonts w:ascii="Arial Narrow" w:hAnsi="Arial Narrow" w:cs="Arial"/>
          <w:sz w:val="20"/>
          <w:szCs w:val="20"/>
        </w:rPr>
      </w:pPr>
      <w:r w:rsidRPr="00883A97">
        <w:rPr>
          <w:rFonts w:ascii="Arial Narrow" w:hAnsi="Arial Narrow" w:cs="Arial"/>
          <w:sz w:val="20"/>
          <w:szCs w:val="20"/>
        </w:rPr>
        <w:t>Jedná se o stávající</w:t>
      </w:r>
      <w:r w:rsidR="008B2619" w:rsidRPr="00883A97">
        <w:rPr>
          <w:rFonts w:ascii="Arial Narrow" w:hAnsi="Arial Narrow" w:cs="Arial"/>
          <w:sz w:val="20"/>
          <w:szCs w:val="20"/>
        </w:rPr>
        <w:t>, třípodlažní objekt s podkrovím. Objekt byl stavěn pro účely galerie výtvarného umění. Jeho v</w:t>
      </w:r>
      <w:r w:rsidRPr="00883A97">
        <w:rPr>
          <w:rFonts w:ascii="Arial Narrow" w:hAnsi="Arial Narrow" w:cs="Arial"/>
          <w:sz w:val="20"/>
          <w:szCs w:val="20"/>
        </w:rPr>
        <w:t>yužití se nemění.</w:t>
      </w:r>
    </w:p>
    <w:p w:rsidR="00DF35A7" w:rsidRPr="00883A97" w:rsidRDefault="00DF35A7" w:rsidP="00DF35A7">
      <w:pPr>
        <w:rPr>
          <w:rStyle w:val="Hypertextovodkaz"/>
          <w:rFonts w:ascii="Arial Narrow" w:hAnsi="Arial Narrow" w:cs="Arial"/>
          <w:color w:val="auto"/>
          <w:sz w:val="20"/>
          <w:szCs w:val="20"/>
        </w:rPr>
      </w:pPr>
      <w:r w:rsidRPr="00883A97">
        <w:rPr>
          <w:rFonts w:ascii="Arial Narrow" w:hAnsi="Arial Narrow" w:cs="Arial"/>
          <w:sz w:val="20"/>
          <w:szCs w:val="20"/>
        </w:rPr>
        <w:fldChar w:fldCharType="begin"/>
      </w:r>
      <w:r w:rsidRPr="00883A97">
        <w:rPr>
          <w:rFonts w:ascii="Arial Narrow" w:hAnsi="Arial Narrow" w:cs="Arial"/>
          <w:sz w:val="20"/>
          <w:szCs w:val="20"/>
        </w:rPr>
        <w:instrText xml:space="preserve"> HYPERLINK "https://pamatkovykatalog.cz/galerie-dum-umeni-14792772" </w:instrText>
      </w:r>
      <w:r w:rsidRPr="00883A97">
        <w:rPr>
          <w:rFonts w:ascii="Arial Narrow" w:hAnsi="Arial Narrow" w:cs="Arial"/>
          <w:sz w:val="20"/>
          <w:szCs w:val="20"/>
        </w:rPr>
        <w:fldChar w:fldCharType="separate"/>
      </w:r>
    </w:p>
    <w:p w:rsidR="00DF35A7" w:rsidRPr="00883A97" w:rsidRDefault="00DF35A7" w:rsidP="00DF35A7">
      <w:pPr>
        <w:pStyle w:val="Nadpis4"/>
        <w:rPr>
          <w:rFonts w:ascii="Arial Narrow" w:hAnsi="Arial Narrow" w:cs="Arial"/>
          <w:sz w:val="20"/>
          <w:szCs w:val="20"/>
        </w:rPr>
      </w:pPr>
      <w:r w:rsidRPr="00883A97">
        <w:rPr>
          <w:rStyle w:val="category"/>
          <w:rFonts w:ascii="Arial Narrow" w:hAnsi="Arial Narrow" w:cs="Arial"/>
          <w:sz w:val="20"/>
          <w:szCs w:val="20"/>
          <w:u w:val="single"/>
        </w:rPr>
        <w:t xml:space="preserve">Objekt </w:t>
      </w:r>
      <w:r w:rsidRPr="00883A97">
        <w:rPr>
          <w:rStyle w:val="name"/>
          <w:rFonts w:ascii="Arial Narrow" w:hAnsi="Arial Narrow" w:cs="Arial"/>
          <w:sz w:val="20"/>
          <w:szCs w:val="20"/>
          <w:u w:val="single"/>
        </w:rPr>
        <w:t>galerie Dům umění</w:t>
      </w:r>
      <w:r w:rsidRPr="00883A97">
        <w:rPr>
          <w:rFonts w:ascii="Arial Narrow" w:hAnsi="Arial Narrow" w:cs="Arial"/>
          <w:sz w:val="20"/>
          <w:szCs w:val="20"/>
        </w:rPr>
        <w:fldChar w:fldCharType="end"/>
      </w:r>
      <w:r w:rsidRPr="00883A97">
        <w:rPr>
          <w:rFonts w:ascii="Arial Narrow" w:hAnsi="Arial Narrow" w:cs="Arial"/>
          <w:sz w:val="20"/>
          <w:szCs w:val="20"/>
        </w:rPr>
        <w:t xml:space="preserve">.  Hodonín, Úprkova </w:t>
      </w:r>
      <w:proofErr w:type="gramStart"/>
      <w:r w:rsidRPr="00883A97">
        <w:rPr>
          <w:rFonts w:ascii="Arial Narrow" w:hAnsi="Arial Narrow" w:cs="Arial"/>
          <w:sz w:val="20"/>
          <w:szCs w:val="20"/>
        </w:rPr>
        <w:t>č.p.</w:t>
      </w:r>
      <w:proofErr w:type="gramEnd"/>
      <w:r w:rsidRPr="00883A97">
        <w:rPr>
          <w:rFonts w:ascii="Arial Narrow" w:hAnsi="Arial Narrow" w:cs="Arial"/>
          <w:sz w:val="20"/>
          <w:szCs w:val="20"/>
        </w:rPr>
        <w:t xml:space="preserve"> 601/2</w:t>
      </w:r>
    </w:p>
    <w:p w:rsidR="00DF35A7" w:rsidRPr="00883A97" w:rsidRDefault="00DF35A7" w:rsidP="00DF35A7">
      <w:pPr>
        <w:rPr>
          <w:rFonts w:ascii="Arial Narrow" w:hAnsi="Arial Narrow" w:cs="Arial"/>
          <w:sz w:val="20"/>
          <w:szCs w:val="20"/>
        </w:rPr>
      </w:pPr>
      <w:r w:rsidRPr="00883A97">
        <w:rPr>
          <w:rFonts w:ascii="Arial Narrow" w:hAnsi="Arial Narrow" w:cs="Arial"/>
          <w:sz w:val="20"/>
          <w:szCs w:val="20"/>
        </w:rPr>
        <w:t xml:space="preserve">Památková </w:t>
      </w:r>
      <w:proofErr w:type="spellStart"/>
      <w:r w:rsidRPr="00883A97">
        <w:rPr>
          <w:rFonts w:ascii="Arial Narrow" w:hAnsi="Arial Narrow" w:cs="Arial"/>
          <w:sz w:val="20"/>
          <w:szCs w:val="20"/>
        </w:rPr>
        <w:t>ochrana:kulturní</w:t>
      </w:r>
      <w:proofErr w:type="spellEnd"/>
      <w:r w:rsidRPr="00883A97">
        <w:rPr>
          <w:rFonts w:ascii="Arial Narrow" w:hAnsi="Arial Narrow" w:cs="Arial"/>
          <w:sz w:val="20"/>
          <w:szCs w:val="20"/>
        </w:rPr>
        <w:t xml:space="preserve"> památka </w:t>
      </w:r>
      <w:proofErr w:type="spellStart"/>
      <w:r w:rsidRPr="00883A97">
        <w:rPr>
          <w:rFonts w:ascii="Arial Narrow" w:hAnsi="Arial Narrow" w:cs="Arial"/>
          <w:sz w:val="20"/>
          <w:szCs w:val="20"/>
        </w:rPr>
        <w:t>rejst</w:t>
      </w:r>
      <w:proofErr w:type="spellEnd"/>
      <w:r w:rsidRPr="00883A97">
        <w:rPr>
          <w:rFonts w:ascii="Arial Narrow" w:hAnsi="Arial Narrow" w:cs="Arial"/>
          <w:sz w:val="20"/>
          <w:szCs w:val="20"/>
        </w:rPr>
        <w:t>. č. ÚSKP 25548/7-2222, stav ochrany: památkově chráněno</w:t>
      </w:r>
    </w:p>
    <w:p w:rsidR="00DF35A7" w:rsidRPr="00883A97" w:rsidRDefault="00DF35A7" w:rsidP="00DF35A7">
      <w:pPr>
        <w:rPr>
          <w:rFonts w:ascii="Arial Narrow" w:hAnsi="Arial Narrow" w:cs="Arial"/>
          <w:sz w:val="20"/>
          <w:szCs w:val="20"/>
        </w:rPr>
      </w:pPr>
      <w:r w:rsidRPr="00883A97">
        <w:rPr>
          <w:rFonts w:ascii="Arial Narrow" w:hAnsi="Arial Narrow" w:cs="Arial"/>
          <w:sz w:val="20"/>
          <w:szCs w:val="20"/>
        </w:rPr>
        <w:t>Katalogové číslo:1000136670</w:t>
      </w:r>
    </w:p>
    <w:p w:rsidR="00E5776F" w:rsidRPr="00883A97" w:rsidRDefault="00DF35A7" w:rsidP="00994C8A">
      <w:pPr>
        <w:rPr>
          <w:rFonts w:ascii="Arial Narrow" w:hAnsi="Arial Narrow" w:cs="Arial"/>
          <w:sz w:val="20"/>
          <w:szCs w:val="20"/>
        </w:rPr>
      </w:pPr>
      <w:r w:rsidRPr="00883A97">
        <w:rPr>
          <w:rFonts w:ascii="Arial Narrow" w:hAnsi="Arial Narrow" w:cs="Arial"/>
          <w:sz w:val="20"/>
          <w:szCs w:val="20"/>
        </w:rPr>
        <w:t xml:space="preserve"> </w:t>
      </w:r>
    </w:p>
    <w:p w:rsidR="007D66A5" w:rsidRPr="00883A97" w:rsidRDefault="007D66A5" w:rsidP="00E5776F">
      <w:pPr>
        <w:spacing w:before="100" w:beforeAutospacing="1" w:after="100" w:afterAutospacing="1"/>
        <w:rPr>
          <w:rFonts w:ascii="Arial Narrow" w:hAnsi="Arial Narrow" w:cs="Arial"/>
          <w:sz w:val="20"/>
          <w:szCs w:val="20"/>
        </w:rPr>
      </w:pPr>
      <w:r w:rsidRPr="00883A97">
        <w:rPr>
          <w:rFonts w:ascii="Arial Narrow" w:hAnsi="Arial Narrow" w:cs="Arial"/>
          <w:sz w:val="20"/>
          <w:szCs w:val="20"/>
        </w:rPr>
        <w:t xml:space="preserve">Předpokládaná doba trvání </w:t>
      </w:r>
      <w:r w:rsidR="00175CAD">
        <w:rPr>
          <w:rFonts w:ascii="Arial Narrow" w:hAnsi="Arial Narrow" w:cs="Arial"/>
          <w:sz w:val="20"/>
          <w:szCs w:val="20"/>
        </w:rPr>
        <w:t>výměny oken</w:t>
      </w:r>
      <w:r w:rsidRPr="00883A97">
        <w:rPr>
          <w:rFonts w:ascii="Arial Narrow" w:hAnsi="Arial Narrow" w:cs="Arial"/>
          <w:sz w:val="20"/>
          <w:szCs w:val="20"/>
        </w:rPr>
        <w:t xml:space="preserve"> – </w:t>
      </w:r>
      <w:r w:rsidR="00175CAD">
        <w:rPr>
          <w:rFonts w:ascii="Arial Narrow" w:hAnsi="Arial Narrow" w:cs="Arial"/>
          <w:sz w:val="20"/>
          <w:szCs w:val="20"/>
        </w:rPr>
        <w:t>2</w:t>
      </w:r>
      <w:r w:rsidRPr="00883A97">
        <w:rPr>
          <w:rFonts w:ascii="Arial Narrow" w:hAnsi="Arial Narrow" w:cs="Arial"/>
          <w:sz w:val="20"/>
          <w:szCs w:val="20"/>
        </w:rPr>
        <w:t xml:space="preserve">. měsíc. </w:t>
      </w:r>
    </w:p>
    <w:p w:rsidR="00E5776F" w:rsidRPr="00883A97" w:rsidRDefault="007D66A5" w:rsidP="00E5776F">
      <w:pPr>
        <w:spacing w:before="100" w:beforeAutospacing="1" w:after="100" w:afterAutospacing="1"/>
        <w:rPr>
          <w:rFonts w:ascii="Arial Narrow" w:hAnsi="Arial Narrow" w:cs="Arial"/>
          <w:sz w:val="20"/>
          <w:szCs w:val="20"/>
        </w:rPr>
      </w:pPr>
      <w:r w:rsidRPr="00883A97">
        <w:rPr>
          <w:rFonts w:ascii="Arial Narrow" w:hAnsi="Arial Narrow" w:cs="Arial"/>
          <w:sz w:val="20"/>
          <w:szCs w:val="20"/>
        </w:rPr>
        <w:t xml:space="preserve">orientační náklady </w:t>
      </w:r>
      <w:r w:rsidR="00175CAD">
        <w:rPr>
          <w:rFonts w:ascii="Arial Narrow" w:hAnsi="Arial Narrow" w:cs="Arial"/>
          <w:sz w:val="20"/>
          <w:szCs w:val="20"/>
        </w:rPr>
        <w:t>výměny oken</w:t>
      </w:r>
      <w:r w:rsidRPr="00883A97">
        <w:rPr>
          <w:rFonts w:ascii="Arial Narrow" w:hAnsi="Arial Narrow" w:cs="Arial"/>
          <w:sz w:val="20"/>
          <w:szCs w:val="20"/>
        </w:rPr>
        <w:t xml:space="preserve"> – </w:t>
      </w:r>
      <w:r w:rsidR="00BF377D">
        <w:rPr>
          <w:rFonts w:ascii="Arial Narrow" w:hAnsi="Arial Narrow" w:cs="Arial"/>
          <w:sz w:val="20"/>
          <w:szCs w:val="20"/>
        </w:rPr>
        <w:t>0.6</w:t>
      </w:r>
      <w:r w:rsidRPr="00883A97">
        <w:rPr>
          <w:rFonts w:ascii="Arial Narrow" w:hAnsi="Arial Narrow" w:cs="Arial"/>
          <w:sz w:val="20"/>
          <w:szCs w:val="20"/>
        </w:rPr>
        <w:t>mil. Kč</w:t>
      </w:r>
    </w:p>
    <w:p w:rsidR="00E5776F" w:rsidRDefault="00883A97" w:rsidP="00E5776F">
      <w:pPr>
        <w:spacing w:before="100" w:beforeAutospacing="1" w:after="100" w:afterAutospacing="1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</w:t>
      </w:r>
      <w:r w:rsidR="00E5776F" w:rsidRPr="00E759D9">
        <w:rPr>
          <w:rFonts w:ascii="Arial" w:hAnsi="Arial" w:cs="Arial"/>
          <w:b/>
        </w:rPr>
        <w:t>.2.</w:t>
      </w:r>
      <w:r w:rsidR="00175CAD">
        <w:rPr>
          <w:rFonts w:ascii="Arial" w:hAnsi="Arial" w:cs="Arial"/>
          <w:b/>
        </w:rPr>
        <w:t>2</w:t>
      </w:r>
      <w:proofErr w:type="gramEnd"/>
      <w:r w:rsidR="00E5776F" w:rsidRPr="00E759D9">
        <w:rPr>
          <w:rFonts w:ascii="Arial" w:hAnsi="Arial" w:cs="Arial"/>
          <w:b/>
        </w:rPr>
        <w:t xml:space="preserve"> Základní technický popis stav</w:t>
      </w:r>
      <w:r w:rsidR="006C3E57" w:rsidRPr="00E759D9">
        <w:rPr>
          <w:rFonts w:ascii="Arial" w:hAnsi="Arial" w:cs="Arial"/>
          <w:b/>
        </w:rPr>
        <w:t>by</w:t>
      </w:r>
    </w:p>
    <w:p w:rsidR="00995B4B" w:rsidRDefault="001156E6" w:rsidP="00E5776F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BOURACÍ PRÁCE:</w:t>
      </w:r>
    </w:p>
    <w:p w:rsidR="001156E6" w:rsidRDefault="001156E6" w:rsidP="001156E6">
      <w:pPr>
        <w:pStyle w:val="Odstavecseseznamem"/>
        <w:overflowPunct w:val="0"/>
        <w:autoSpaceDE w:val="0"/>
        <w:autoSpaceDN w:val="0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Vyměňovaná okna se nacházejí v 2.NP objektu. Budou pečlivě jemně vyjmuta, stejně jako oplechování oken, tak aby nedošlo k přílišné destrukci ostění oken a omítek. U oken </w:t>
      </w:r>
      <w:proofErr w:type="spellStart"/>
      <w:r>
        <w:rPr>
          <w:rFonts w:ascii="Arial" w:hAnsi="Arial" w:cs="Arial"/>
          <w:color w:val="000000"/>
        </w:rPr>
        <w:t>Tno</w:t>
      </w:r>
      <w:proofErr w:type="spellEnd"/>
      <w:r>
        <w:rPr>
          <w:rFonts w:ascii="Arial" w:hAnsi="Arial" w:cs="Arial"/>
          <w:color w:val="000000"/>
        </w:rPr>
        <w:t xml:space="preserve">/7a, </w:t>
      </w:r>
      <w:proofErr w:type="spellStart"/>
      <w:r>
        <w:rPr>
          <w:rFonts w:ascii="Arial" w:hAnsi="Arial" w:cs="Arial"/>
          <w:color w:val="000000"/>
        </w:rPr>
        <w:t>Tno</w:t>
      </w:r>
      <w:proofErr w:type="spellEnd"/>
      <w:r>
        <w:rPr>
          <w:rFonts w:ascii="Arial" w:hAnsi="Arial" w:cs="Arial"/>
          <w:color w:val="000000"/>
        </w:rPr>
        <w:t>/7b bude během výměny zajištěno vyložené nadpr</w:t>
      </w:r>
      <w:r w:rsidR="00BF377D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ží, které je jako konzola</w:t>
      </w:r>
    </w:p>
    <w:p w:rsidR="00995B4B" w:rsidRPr="00E759D9" w:rsidRDefault="001156E6" w:rsidP="00E5776F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995B4B">
        <w:rPr>
          <w:rFonts w:ascii="Arial" w:hAnsi="Arial" w:cs="Arial"/>
          <w:b/>
        </w:rPr>
        <w:t>KNA:</w:t>
      </w:r>
    </w:p>
    <w:p w:rsidR="001456A9" w:rsidRPr="00883A97" w:rsidRDefault="001456A9" w:rsidP="00E5776F">
      <w:pPr>
        <w:spacing w:before="100" w:beforeAutospacing="1" w:after="100" w:afterAutospacing="1"/>
        <w:rPr>
          <w:rFonts w:ascii="Arial" w:hAnsi="Arial" w:cs="Arial"/>
          <w:b/>
        </w:rPr>
      </w:pPr>
      <w:r w:rsidRPr="00883A97">
        <w:rPr>
          <w:rFonts w:ascii="Arial" w:hAnsi="Arial" w:cs="Arial"/>
          <w:b/>
        </w:rPr>
        <w:t>Stávající stav</w:t>
      </w:r>
      <w:r w:rsidR="00CA04AA">
        <w:rPr>
          <w:rFonts w:ascii="Arial" w:hAnsi="Arial" w:cs="Arial"/>
          <w:b/>
        </w:rPr>
        <w:t>:</w:t>
      </w:r>
    </w:p>
    <w:p w:rsidR="0041588A" w:rsidRPr="001156E6" w:rsidRDefault="0041588A" w:rsidP="006C3E57">
      <w:pPr>
        <w:pStyle w:val="Odstavecseseznamem"/>
        <w:overflowPunct w:val="0"/>
        <w:autoSpaceDE w:val="0"/>
        <w:autoSpaceDN w:val="0"/>
        <w:ind w:left="0"/>
        <w:jc w:val="both"/>
        <w:rPr>
          <w:rFonts w:ascii="Arial Narrow" w:hAnsi="Arial Narrow" w:cs="Arial"/>
        </w:rPr>
      </w:pPr>
      <w:r w:rsidRPr="001156E6">
        <w:rPr>
          <w:rFonts w:ascii="Arial Narrow" w:hAnsi="Arial Narrow" w:cs="Arial"/>
        </w:rPr>
        <w:t xml:space="preserve">Galerie umění </w:t>
      </w:r>
      <w:r w:rsidR="00D825F9" w:rsidRPr="001156E6">
        <w:rPr>
          <w:rFonts w:ascii="Arial Narrow" w:hAnsi="Arial Narrow" w:cs="Arial"/>
        </w:rPr>
        <w:t xml:space="preserve">v Hodoníně </w:t>
      </w:r>
      <w:r w:rsidRPr="001156E6">
        <w:rPr>
          <w:rFonts w:ascii="Arial Narrow" w:hAnsi="Arial Narrow" w:cs="Arial"/>
        </w:rPr>
        <w:t>je</w:t>
      </w:r>
      <w:r w:rsidR="006C3E57" w:rsidRPr="001156E6">
        <w:rPr>
          <w:rFonts w:ascii="Arial Narrow" w:hAnsi="Arial Narrow" w:cs="Arial"/>
        </w:rPr>
        <w:t xml:space="preserve"> </w:t>
      </w:r>
      <w:r w:rsidRPr="001156E6">
        <w:rPr>
          <w:rFonts w:ascii="Arial Narrow" w:hAnsi="Arial Narrow" w:cs="Arial"/>
        </w:rPr>
        <w:t xml:space="preserve">třípatrová stavbu s převýšeným podkrovím, s dvěma křídly do půdorysného tvaru písmene V, s vnitřním dvorem, obehnaným arkádou. </w:t>
      </w:r>
    </w:p>
    <w:p w:rsidR="00175CAD" w:rsidRPr="001156E6" w:rsidRDefault="00175CAD" w:rsidP="006C3E57">
      <w:pPr>
        <w:pStyle w:val="Odstavecseseznamem"/>
        <w:overflowPunct w:val="0"/>
        <w:autoSpaceDE w:val="0"/>
        <w:autoSpaceDN w:val="0"/>
        <w:ind w:left="0"/>
        <w:jc w:val="both"/>
        <w:rPr>
          <w:rFonts w:ascii="Arial Narrow" w:hAnsi="Arial Narrow" w:cs="Arial"/>
          <w:color w:val="000000"/>
        </w:rPr>
      </w:pPr>
      <w:r w:rsidRPr="00175CAD">
        <w:rPr>
          <w:rFonts w:ascii="Arial Narrow" w:hAnsi="Arial Narrow" w:cs="Arial"/>
          <w:color w:val="000000"/>
        </w:rPr>
        <w:t>Okenní sestav</w:t>
      </w:r>
      <w:r w:rsidRPr="001156E6">
        <w:rPr>
          <w:rFonts w:ascii="Arial Narrow" w:hAnsi="Arial Narrow" w:cs="Arial"/>
          <w:color w:val="000000"/>
        </w:rPr>
        <w:t>y</w:t>
      </w:r>
      <w:r w:rsidRPr="00175CAD">
        <w:rPr>
          <w:rFonts w:ascii="Arial Narrow" w:hAnsi="Arial Narrow" w:cs="Arial"/>
          <w:color w:val="000000"/>
        </w:rPr>
        <w:t xml:space="preserve"> </w:t>
      </w:r>
      <w:r w:rsidRPr="001156E6">
        <w:rPr>
          <w:rFonts w:ascii="Arial Narrow" w:hAnsi="Arial Narrow" w:cs="Arial"/>
          <w:color w:val="000000"/>
        </w:rPr>
        <w:t xml:space="preserve">řešených oken v přístavbě ze </w:t>
      </w:r>
      <w:proofErr w:type="gramStart"/>
      <w:r w:rsidRPr="001156E6">
        <w:rPr>
          <w:rFonts w:ascii="Arial Narrow" w:hAnsi="Arial Narrow" w:cs="Arial"/>
          <w:color w:val="000000"/>
        </w:rPr>
        <w:t>40tých</w:t>
      </w:r>
      <w:proofErr w:type="gramEnd"/>
      <w:r w:rsidRPr="001156E6">
        <w:rPr>
          <w:rFonts w:ascii="Arial Narrow" w:hAnsi="Arial Narrow" w:cs="Arial"/>
          <w:color w:val="000000"/>
        </w:rPr>
        <w:t xml:space="preserve"> let</w:t>
      </w:r>
      <w:r w:rsidR="00CA04AA" w:rsidRPr="001156E6">
        <w:rPr>
          <w:rFonts w:ascii="Arial Narrow" w:hAnsi="Arial Narrow" w:cs="Arial"/>
          <w:color w:val="000000"/>
        </w:rPr>
        <w:t xml:space="preserve"> (</w:t>
      </w:r>
      <w:proofErr w:type="spellStart"/>
      <w:r w:rsidR="00CA04AA" w:rsidRPr="001156E6">
        <w:rPr>
          <w:rFonts w:ascii="Arial Narrow" w:hAnsi="Arial Narrow" w:cs="Arial"/>
          <w:color w:val="000000"/>
        </w:rPr>
        <w:t>Tno</w:t>
      </w:r>
      <w:proofErr w:type="spellEnd"/>
      <w:r w:rsidR="00CA04AA" w:rsidRPr="001156E6">
        <w:rPr>
          <w:rFonts w:ascii="Arial Narrow" w:hAnsi="Arial Narrow" w:cs="Arial"/>
          <w:color w:val="000000"/>
        </w:rPr>
        <w:t xml:space="preserve">/6, </w:t>
      </w:r>
      <w:proofErr w:type="spellStart"/>
      <w:r w:rsidR="00CA04AA" w:rsidRPr="001156E6">
        <w:rPr>
          <w:rFonts w:ascii="Arial Narrow" w:hAnsi="Arial Narrow" w:cs="Arial"/>
          <w:color w:val="000000"/>
        </w:rPr>
        <w:t>Tno</w:t>
      </w:r>
      <w:proofErr w:type="spellEnd"/>
      <w:r w:rsidR="00CA04AA" w:rsidRPr="001156E6">
        <w:rPr>
          <w:rFonts w:ascii="Arial Narrow" w:hAnsi="Arial Narrow" w:cs="Arial"/>
          <w:color w:val="000000"/>
        </w:rPr>
        <w:t xml:space="preserve">/7a, </w:t>
      </w:r>
      <w:proofErr w:type="spellStart"/>
      <w:r w:rsidR="00CA04AA" w:rsidRPr="001156E6">
        <w:rPr>
          <w:rFonts w:ascii="Arial Narrow" w:hAnsi="Arial Narrow" w:cs="Arial"/>
          <w:color w:val="000000"/>
        </w:rPr>
        <w:t>Tno</w:t>
      </w:r>
      <w:proofErr w:type="spellEnd"/>
      <w:r w:rsidR="00CA04AA" w:rsidRPr="001156E6">
        <w:rPr>
          <w:rFonts w:ascii="Arial Narrow" w:hAnsi="Arial Narrow" w:cs="Arial"/>
          <w:color w:val="000000"/>
        </w:rPr>
        <w:t>/7b)</w:t>
      </w:r>
      <w:r w:rsidRPr="001156E6">
        <w:rPr>
          <w:rFonts w:ascii="Arial Narrow" w:hAnsi="Arial Narrow" w:cs="Arial"/>
          <w:color w:val="000000"/>
        </w:rPr>
        <w:t xml:space="preserve"> </w:t>
      </w:r>
      <w:r w:rsidR="00CA04AA" w:rsidRPr="001156E6">
        <w:rPr>
          <w:rFonts w:ascii="Arial Narrow" w:hAnsi="Arial Narrow" w:cs="Arial"/>
          <w:color w:val="000000"/>
        </w:rPr>
        <w:t>j</w:t>
      </w:r>
      <w:r w:rsidRPr="001156E6">
        <w:rPr>
          <w:rFonts w:ascii="Arial Narrow" w:hAnsi="Arial Narrow" w:cs="Arial"/>
          <w:color w:val="000000"/>
        </w:rPr>
        <w:t>sou</w:t>
      </w:r>
      <w:r w:rsidR="00CA04AA" w:rsidRPr="001156E6">
        <w:rPr>
          <w:rFonts w:ascii="Arial Narrow" w:hAnsi="Arial Narrow" w:cs="Arial"/>
          <w:color w:val="000000"/>
        </w:rPr>
        <w:t xml:space="preserve"> špaletové</w:t>
      </w:r>
      <w:r w:rsidRPr="00175CAD">
        <w:rPr>
          <w:rFonts w:ascii="Arial Narrow" w:hAnsi="Arial Narrow" w:cs="Arial"/>
          <w:color w:val="000000"/>
        </w:rPr>
        <w:t>, hloubka špalety 200mm</w:t>
      </w:r>
      <w:r w:rsidR="00CA04AA" w:rsidRPr="001156E6">
        <w:rPr>
          <w:rFonts w:ascii="Arial Narrow" w:hAnsi="Arial Narrow" w:cs="Arial"/>
          <w:color w:val="000000"/>
        </w:rPr>
        <w:t>.</w:t>
      </w:r>
    </w:p>
    <w:p w:rsidR="00CA04AA" w:rsidRPr="001156E6" w:rsidRDefault="00CA04AA" w:rsidP="006C3E57">
      <w:pPr>
        <w:pStyle w:val="Odstavecseseznamem"/>
        <w:overflowPunct w:val="0"/>
        <w:autoSpaceDE w:val="0"/>
        <w:autoSpaceDN w:val="0"/>
        <w:ind w:left="0"/>
        <w:jc w:val="both"/>
        <w:rPr>
          <w:rFonts w:ascii="Arial Narrow" w:hAnsi="Arial Narrow" w:cs="Arial"/>
          <w:color w:val="000000"/>
        </w:rPr>
      </w:pPr>
      <w:r w:rsidRPr="001156E6">
        <w:rPr>
          <w:rFonts w:ascii="Arial Narrow" w:hAnsi="Arial Narrow" w:cs="Arial"/>
          <w:color w:val="000000"/>
        </w:rPr>
        <w:t>Okna ve schodišťové hale (</w:t>
      </w:r>
      <w:proofErr w:type="spellStart"/>
      <w:r w:rsidRPr="001156E6">
        <w:rPr>
          <w:rFonts w:ascii="Arial Narrow" w:hAnsi="Arial Narrow" w:cs="Arial"/>
          <w:color w:val="000000"/>
        </w:rPr>
        <w:t>Tno</w:t>
      </w:r>
      <w:proofErr w:type="spellEnd"/>
      <w:r w:rsidRPr="001156E6">
        <w:rPr>
          <w:rFonts w:ascii="Arial Narrow" w:hAnsi="Arial Narrow" w:cs="Arial"/>
          <w:color w:val="000000"/>
        </w:rPr>
        <w:t xml:space="preserve">/5) jsou jednoduchá. </w:t>
      </w:r>
    </w:p>
    <w:p w:rsidR="00CA04AA" w:rsidRPr="001156E6" w:rsidRDefault="00CA04AA" w:rsidP="006C3E57">
      <w:pPr>
        <w:pStyle w:val="Odstavecseseznamem"/>
        <w:overflowPunct w:val="0"/>
        <w:autoSpaceDE w:val="0"/>
        <w:autoSpaceDN w:val="0"/>
        <w:ind w:left="0"/>
        <w:jc w:val="both"/>
        <w:rPr>
          <w:rFonts w:ascii="Arial Narrow" w:hAnsi="Arial Narrow" w:cs="Arial"/>
          <w:color w:val="000000"/>
        </w:rPr>
      </w:pPr>
      <w:r w:rsidRPr="001156E6">
        <w:rPr>
          <w:rFonts w:ascii="Arial Narrow" w:hAnsi="Arial Narrow" w:cs="Arial"/>
          <w:color w:val="000000"/>
        </w:rPr>
        <w:t xml:space="preserve">Veškeré prosklení je čirým sklem tl.4mm. konstrukce – měkké dřeviny, bílý </w:t>
      </w:r>
      <w:proofErr w:type="gramStart"/>
      <w:r w:rsidRPr="001156E6">
        <w:rPr>
          <w:rFonts w:ascii="Arial Narrow" w:hAnsi="Arial Narrow" w:cs="Arial"/>
          <w:color w:val="000000"/>
        </w:rPr>
        <w:t xml:space="preserve">nátěr  </w:t>
      </w:r>
      <w:r w:rsidRPr="00175CAD">
        <w:rPr>
          <w:rFonts w:ascii="Arial Narrow" w:hAnsi="Arial Narrow" w:cs="Arial"/>
          <w:color w:val="000000"/>
        </w:rPr>
        <w:t>na</w:t>
      </w:r>
      <w:proofErr w:type="gramEnd"/>
      <w:r w:rsidRPr="00175CAD">
        <w:rPr>
          <w:rFonts w:ascii="Arial Narrow" w:hAnsi="Arial Narrow" w:cs="Arial"/>
          <w:color w:val="000000"/>
        </w:rPr>
        <w:t xml:space="preserve"> vnějších křídlech popraskaný tmel. </w:t>
      </w:r>
    </w:p>
    <w:p w:rsidR="00CA04AA" w:rsidRPr="001156E6" w:rsidRDefault="00CA04AA" w:rsidP="006C3E57">
      <w:pPr>
        <w:pStyle w:val="Odstavecseseznamem"/>
        <w:overflowPunct w:val="0"/>
        <w:autoSpaceDE w:val="0"/>
        <w:autoSpaceDN w:val="0"/>
        <w:ind w:left="0"/>
        <w:jc w:val="both"/>
        <w:rPr>
          <w:rFonts w:ascii="Arial Narrow" w:hAnsi="Arial Narrow" w:cs="Arial"/>
          <w:color w:val="000000"/>
        </w:rPr>
      </w:pPr>
      <w:r w:rsidRPr="001156E6">
        <w:rPr>
          <w:rFonts w:ascii="Arial Narrow" w:hAnsi="Arial Narrow" w:cs="Arial"/>
          <w:color w:val="000000"/>
        </w:rPr>
        <w:t xml:space="preserve">Kování </w:t>
      </w:r>
      <w:proofErr w:type="spellStart"/>
      <w:proofErr w:type="gramStart"/>
      <w:r w:rsidRPr="001156E6">
        <w:rPr>
          <w:rFonts w:ascii="Arial Narrow" w:hAnsi="Arial Narrow" w:cs="Arial"/>
          <w:color w:val="000000"/>
        </w:rPr>
        <w:t>původní,historické</w:t>
      </w:r>
      <w:proofErr w:type="spellEnd"/>
      <w:proofErr w:type="gramEnd"/>
      <w:r w:rsidRPr="001156E6">
        <w:rPr>
          <w:rFonts w:ascii="Arial Narrow" w:hAnsi="Arial Narrow" w:cs="Arial"/>
          <w:color w:val="000000"/>
        </w:rPr>
        <w:t xml:space="preserve"> – </w:t>
      </w:r>
      <w:proofErr w:type="spellStart"/>
      <w:r w:rsidRPr="001156E6">
        <w:rPr>
          <w:rFonts w:ascii="Arial Narrow" w:hAnsi="Arial Narrow" w:cs="Arial"/>
          <w:color w:val="000000"/>
        </w:rPr>
        <w:t>stříbný</w:t>
      </w:r>
      <w:proofErr w:type="spellEnd"/>
      <w:r w:rsidRPr="001156E6">
        <w:rPr>
          <w:rFonts w:ascii="Arial Narrow" w:hAnsi="Arial Narrow" w:cs="Arial"/>
          <w:color w:val="000000"/>
        </w:rPr>
        <w:t xml:space="preserve"> kov.</w:t>
      </w:r>
    </w:p>
    <w:p w:rsidR="00CA04AA" w:rsidRPr="001156E6" w:rsidRDefault="00CA04AA" w:rsidP="006C3E57">
      <w:pPr>
        <w:pStyle w:val="Odstavecseseznamem"/>
        <w:overflowPunct w:val="0"/>
        <w:autoSpaceDE w:val="0"/>
        <w:autoSpaceDN w:val="0"/>
        <w:ind w:left="0"/>
        <w:jc w:val="both"/>
        <w:rPr>
          <w:rFonts w:ascii="Arial Narrow" w:hAnsi="Arial Narrow" w:cs="Arial"/>
        </w:rPr>
      </w:pPr>
      <w:r w:rsidRPr="001156E6">
        <w:rPr>
          <w:rFonts w:ascii="Arial Narrow" w:hAnsi="Arial Narrow" w:cs="Arial"/>
          <w:color w:val="000000"/>
        </w:rPr>
        <w:t xml:space="preserve">Jak již bylo zmíněno , </w:t>
      </w:r>
      <w:proofErr w:type="gramStart"/>
      <w:r w:rsidRPr="001156E6">
        <w:rPr>
          <w:rFonts w:ascii="Arial Narrow" w:hAnsi="Arial Narrow" w:cs="Arial"/>
          <w:color w:val="000000"/>
        </w:rPr>
        <w:t xml:space="preserve">okna </w:t>
      </w:r>
      <w:r w:rsidRPr="001156E6">
        <w:rPr>
          <w:rFonts w:ascii="Arial Narrow" w:hAnsi="Arial Narrow" w:cs="Arial"/>
        </w:rPr>
        <w:t xml:space="preserve"> byla</w:t>
      </w:r>
      <w:proofErr w:type="gramEnd"/>
      <w:r w:rsidRPr="001156E6">
        <w:rPr>
          <w:rFonts w:ascii="Arial Narrow" w:hAnsi="Arial Narrow" w:cs="Arial"/>
        </w:rPr>
        <w:t xml:space="preserve"> působením hurikánu v této oblasti narušena do té míry, že jsou nefunkční a zatéká jimi do objektu.</w:t>
      </w:r>
    </w:p>
    <w:p w:rsidR="00564D8E" w:rsidRPr="00E759D9" w:rsidRDefault="00564D8E" w:rsidP="006C3E57">
      <w:pPr>
        <w:pStyle w:val="Odstavecseseznamem"/>
        <w:overflowPunct w:val="0"/>
        <w:autoSpaceDE w:val="0"/>
        <w:autoSpaceDN w:val="0"/>
        <w:ind w:left="0"/>
        <w:jc w:val="both"/>
        <w:rPr>
          <w:rFonts w:ascii="Arial" w:hAnsi="Arial" w:cs="Arial"/>
        </w:rPr>
      </w:pPr>
    </w:p>
    <w:p w:rsidR="00564D8E" w:rsidRPr="00E759D9" w:rsidRDefault="00D825F9" w:rsidP="006C3E57">
      <w:pPr>
        <w:pStyle w:val="Odstavecseseznamem"/>
        <w:overflowPunct w:val="0"/>
        <w:autoSpaceDE w:val="0"/>
        <w:autoSpaceDN w:val="0"/>
        <w:ind w:left="0"/>
        <w:jc w:val="both"/>
        <w:rPr>
          <w:rFonts w:ascii="Arial" w:hAnsi="Arial" w:cs="Arial"/>
        </w:rPr>
      </w:pPr>
      <w:r w:rsidRPr="00883A97">
        <w:rPr>
          <w:rFonts w:ascii="Arial" w:hAnsi="Arial" w:cs="Arial"/>
          <w:b/>
          <w:sz w:val="24"/>
          <w:szCs w:val="24"/>
        </w:rPr>
        <w:t>Návrh</w:t>
      </w:r>
      <w:r w:rsidR="002E7B24" w:rsidRPr="00E759D9">
        <w:rPr>
          <w:rFonts w:ascii="Arial" w:hAnsi="Arial" w:cs="Arial"/>
        </w:rPr>
        <w:t>:</w:t>
      </w:r>
    </w:p>
    <w:p w:rsidR="002E7B24" w:rsidRPr="001156E6" w:rsidRDefault="002E7B24" w:rsidP="006C3E57">
      <w:pPr>
        <w:pStyle w:val="Odstavecseseznamem"/>
        <w:overflowPunct w:val="0"/>
        <w:autoSpaceDE w:val="0"/>
        <w:autoSpaceDN w:val="0"/>
        <w:ind w:left="0"/>
        <w:jc w:val="both"/>
        <w:rPr>
          <w:rFonts w:ascii="Arial Narrow" w:hAnsi="Arial Narrow" w:cs="Arial"/>
        </w:rPr>
      </w:pPr>
    </w:p>
    <w:p w:rsidR="00E96EA6" w:rsidRPr="00175CAD" w:rsidRDefault="00175CAD" w:rsidP="00E96EA6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175CAD">
        <w:rPr>
          <w:rFonts w:ascii="Arial Narrow" w:hAnsi="Arial Narrow" w:cs="Arial"/>
          <w:color w:val="000000"/>
          <w:sz w:val="20"/>
          <w:szCs w:val="20"/>
        </w:rPr>
        <w:t>Okenní sestav</w:t>
      </w:r>
      <w:r w:rsidR="00CA04AA" w:rsidRPr="001156E6">
        <w:rPr>
          <w:rFonts w:ascii="Arial Narrow" w:hAnsi="Arial Narrow" w:cs="Arial"/>
          <w:color w:val="000000"/>
          <w:sz w:val="20"/>
          <w:szCs w:val="20"/>
        </w:rPr>
        <w:t>y</w:t>
      </w:r>
      <w:r w:rsidRPr="00175CAD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="00CA04AA" w:rsidRPr="001156E6">
        <w:rPr>
          <w:rFonts w:ascii="Arial Narrow" w:hAnsi="Arial Narrow" w:cs="Arial"/>
          <w:color w:val="000000"/>
          <w:sz w:val="20"/>
          <w:szCs w:val="20"/>
        </w:rPr>
        <w:t xml:space="preserve">nových </w:t>
      </w:r>
      <w:proofErr w:type="gramStart"/>
      <w:r w:rsidRPr="00175CAD">
        <w:rPr>
          <w:rFonts w:ascii="Arial Narrow" w:hAnsi="Arial Narrow" w:cs="Arial"/>
          <w:color w:val="000000"/>
          <w:sz w:val="20"/>
          <w:szCs w:val="20"/>
        </w:rPr>
        <w:t>oken</w:t>
      </w:r>
      <w:r w:rsidR="00CA04AA" w:rsidRPr="001156E6">
        <w:rPr>
          <w:rFonts w:ascii="Arial Narrow" w:hAnsi="Arial Narrow" w:cs="Arial"/>
          <w:color w:val="000000"/>
          <w:sz w:val="20"/>
          <w:szCs w:val="20"/>
        </w:rPr>
        <w:t>(</w:t>
      </w:r>
      <w:proofErr w:type="spellStart"/>
      <w:r w:rsidR="00CA04AA" w:rsidRPr="001156E6">
        <w:rPr>
          <w:rFonts w:ascii="Arial Narrow" w:hAnsi="Arial Narrow" w:cs="Arial"/>
          <w:color w:val="000000"/>
          <w:sz w:val="20"/>
          <w:szCs w:val="20"/>
        </w:rPr>
        <w:t>Tno</w:t>
      </w:r>
      <w:proofErr w:type="spellEnd"/>
      <w:r w:rsidR="00CA04AA" w:rsidRPr="001156E6">
        <w:rPr>
          <w:rFonts w:ascii="Arial Narrow" w:hAnsi="Arial Narrow" w:cs="Arial"/>
          <w:color w:val="000000"/>
          <w:sz w:val="20"/>
          <w:szCs w:val="20"/>
        </w:rPr>
        <w:t>/6</w:t>
      </w:r>
      <w:proofErr w:type="gramEnd"/>
      <w:r w:rsidR="00CA04AA" w:rsidRPr="001156E6">
        <w:rPr>
          <w:rFonts w:ascii="Arial Narrow" w:hAnsi="Arial Narrow" w:cs="Arial"/>
          <w:color w:val="000000"/>
          <w:sz w:val="20"/>
          <w:szCs w:val="20"/>
        </w:rPr>
        <w:t xml:space="preserve">, </w:t>
      </w:r>
      <w:proofErr w:type="spellStart"/>
      <w:r w:rsidR="00CA04AA" w:rsidRPr="001156E6">
        <w:rPr>
          <w:rFonts w:ascii="Arial Narrow" w:hAnsi="Arial Narrow" w:cs="Arial"/>
          <w:color w:val="000000"/>
          <w:sz w:val="20"/>
          <w:szCs w:val="20"/>
        </w:rPr>
        <w:t>Tno</w:t>
      </w:r>
      <w:proofErr w:type="spellEnd"/>
      <w:r w:rsidR="00CA04AA" w:rsidRPr="001156E6">
        <w:rPr>
          <w:rFonts w:ascii="Arial Narrow" w:hAnsi="Arial Narrow" w:cs="Arial"/>
          <w:color w:val="000000"/>
          <w:sz w:val="20"/>
          <w:szCs w:val="20"/>
        </w:rPr>
        <w:t xml:space="preserve">/7a, </w:t>
      </w:r>
      <w:proofErr w:type="spellStart"/>
      <w:r w:rsidR="00CA04AA" w:rsidRPr="001156E6">
        <w:rPr>
          <w:rFonts w:ascii="Arial Narrow" w:hAnsi="Arial Narrow" w:cs="Arial"/>
          <w:color w:val="000000"/>
          <w:sz w:val="20"/>
          <w:szCs w:val="20"/>
        </w:rPr>
        <w:t>Tno</w:t>
      </w:r>
      <w:proofErr w:type="spellEnd"/>
      <w:r w:rsidR="00CA04AA" w:rsidRPr="001156E6">
        <w:rPr>
          <w:rFonts w:ascii="Arial Narrow" w:hAnsi="Arial Narrow" w:cs="Arial"/>
          <w:color w:val="000000"/>
          <w:sz w:val="20"/>
          <w:szCs w:val="20"/>
        </w:rPr>
        <w:t>/7b) budou vytvořeny jako přesné kopie oken stávajících včetně nátěrů a kování</w:t>
      </w:r>
      <w:r w:rsidR="00E96EA6" w:rsidRPr="001156E6">
        <w:rPr>
          <w:rFonts w:ascii="Arial Narrow" w:hAnsi="Arial Narrow" w:cs="Arial"/>
          <w:color w:val="000000"/>
          <w:sz w:val="20"/>
          <w:szCs w:val="20"/>
        </w:rPr>
        <w:t>. Okna jsou kastlová,</w:t>
      </w:r>
      <w:r w:rsidRPr="00175CAD">
        <w:rPr>
          <w:rFonts w:ascii="Arial Narrow" w:hAnsi="Arial Narrow" w:cs="Arial"/>
          <w:color w:val="000000"/>
          <w:sz w:val="20"/>
          <w:szCs w:val="20"/>
        </w:rPr>
        <w:t xml:space="preserve"> šp</w:t>
      </w:r>
      <w:r w:rsidR="00E96EA6" w:rsidRPr="001156E6">
        <w:rPr>
          <w:rFonts w:ascii="Arial Narrow" w:hAnsi="Arial Narrow" w:cs="Arial"/>
          <w:color w:val="000000"/>
          <w:sz w:val="20"/>
          <w:szCs w:val="20"/>
        </w:rPr>
        <w:t>aletová, hloubka špalety 200mm. V</w:t>
      </w:r>
      <w:r w:rsidRPr="00175CAD">
        <w:rPr>
          <w:rFonts w:ascii="Arial Narrow" w:hAnsi="Arial Narrow" w:cs="Arial"/>
          <w:color w:val="000000"/>
          <w:sz w:val="20"/>
          <w:szCs w:val="20"/>
        </w:rPr>
        <w:t>nitřní okenní křídla budou prosklena dv</w:t>
      </w:r>
      <w:r w:rsidR="00E96EA6" w:rsidRPr="001156E6">
        <w:rPr>
          <w:rFonts w:ascii="Arial Narrow" w:hAnsi="Arial Narrow" w:cs="Arial"/>
          <w:color w:val="000000"/>
          <w:sz w:val="20"/>
          <w:szCs w:val="20"/>
        </w:rPr>
        <w:t>ojitým sklem (</w:t>
      </w:r>
      <w:proofErr w:type="spellStart"/>
      <w:r w:rsidR="00E96EA6" w:rsidRPr="001156E6">
        <w:rPr>
          <w:rFonts w:ascii="Arial Narrow" w:hAnsi="Arial Narrow" w:cs="Arial"/>
          <w:color w:val="000000"/>
          <w:sz w:val="20"/>
          <w:szCs w:val="20"/>
        </w:rPr>
        <w:t>ditherm</w:t>
      </w:r>
      <w:proofErr w:type="spellEnd"/>
      <w:r w:rsidR="00E96EA6" w:rsidRPr="001156E6">
        <w:rPr>
          <w:rFonts w:ascii="Arial Narrow" w:hAnsi="Arial Narrow" w:cs="Arial"/>
          <w:color w:val="000000"/>
          <w:sz w:val="20"/>
          <w:szCs w:val="20"/>
        </w:rPr>
        <w:t>)- tl.16mm s bílou vnitřní obvodovou lištou - nalepena silikonem. V</w:t>
      </w:r>
      <w:r w:rsidR="00E96EA6" w:rsidRPr="00175CAD">
        <w:rPr>
          <w:rFonts w:ascii="Arial Narrow" w:hAnsi="Arial Narrow" w:cs="Arial"/>
          <w:color w:val="000000"/>
          <w:sz w:val="20"/>
          <w:szCs w:val="20"/>
        </w:rPr>
        <w:t>n</w:t>
      </w:r>
      <w:r w:rsidR="00E96EA6" w:rsidRPr="001156E6">
        <w:rPr>
          <w:rFonts w:ascii="Arial Narrow" w:hAnsi="Arial Narrow" w:cs="Arial"/>
          <w:color w:val="000000"/>
          <w:sz w:val="20"/>
          <w:szCs w:val="20"/>
        </w:rPr>
        <w:t>ější</w:t>
      </w:r>
      <w:r w:rsidR="00E96EA6" w:rsidRPr="00175CAD">
        <w:rPr>
          <w:rFonts w:ascii="Arial Narrow" w:hAnsi="Arial Narrow" w:cs="Arial"/>
          <w:color w:val="000000"/>
          <w:sz w:val="20"/>
          <w:szCs w:val="20"/>
        </w:rPr>
        <w:t xml:space="preserve"> okenní křídla budou prosklena </w:t>
      </w:r>
      <w:r w:rsidR="00E96EA6" w:rsidRPr="001156E6">
        <w:rPr>
          <w:rFonts w:ascii="Arial Narrow" w:hAnsi="Arial Narrow" w:cs="Arial"/>
          <w:color w:val="000000"/>
          <w:sz w:val="20"/>
          <w:szCs w:val="20"/>
        </w:rPr>
        <w:t xml:space="preserve">jednoduchým sklem </w:t>
      </w:r>
      <w:r w:rsidR="00E96EA6" w:rsidRPr="00175CAD">
        <w:rPr>
          <w:rFonts w:ascii="Arial Narrow" w:hAnsi="Arial Narrow" w:cs="Arial"/>
          <w:color w:val="000000"/>
          <w:sz w:val="20"/>
          <w:szCs w:val="20"/>
        </w:rPr>
        <w:t>- tl.</w:t>
      </w:r>
      <w:r w:rsidR="00E96EA6" w:rsidRPr="001156E6">
        <w:rPr>
          <w:rFonts w:ascii="Arial Narrow" w:hAnsi="Arial Narrow" w:cs="Arial"/>
          <w:color w:val="000000"/>
          <w:sz w:val="20"/>
          <w:szCs w:val="20"/>
        </w:rPr>
        <w:t xml:space="preserve"> 4 </w:t>
      </w:r>
      <w:r w:rsidR="00E96EA6" w:rsidRPr="00175CAD">
        <w:rPr>
          <w:rFonts w:ascii="Arial Narrow" w:hAnsi="Arial Narrow" w:cs="Arial"/>
          <w:color w:val="000000"/>
          <w:sz w:val="20"/>
          <w:szCs w:val="20"/>
        </w:rPr>
        <w:t xml:space="preserve">mm </w:t>
      </w:r>
      <w:r w:rsidR="00E96EA6" w:rsidRPr="001156E6">
        <w:rPr>
          <w:rFonts w:ascii="Arial Narrow" w:hAnsi="Arial Narrow" w:cs="Arial"/>
          <w:color w:val="000000"/>
          <w:sz w:val="20"/>
          <w:szCs w:val="20"/>
        </w:rPr>
        <w:t>do tmelu.</w:t>
      </w:r>
    </w:p>
    <w:p w:rsidR="00175CAD" w:rsidRPr="00175CAD" w:rsidRDefault="00E96EA6" w:rsidP="00175CAD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1156E6">
        <w:rPr>
          <w:rFonts w:ascii="Arial Narrow" w:hAnsi="Arial Narrow" w:cs="Arial"/>
          <w:color w:val="000000"/>
          <w:sz w:val="20"/>
          <w:szCs w:val="20"/>
        </w:rPr>
        <w:t xml:space="preserve">Dvě nová okna ve schodišti (Tno5) budou rovněž špaletová, konstrukce vnějších křídel bude kopií stávajícího, jednoduchého okna, vnitřní křídla budou bez členění. Prosklení Dtto </w:t>
      </w:r>
      <w:proofErr w:type="spellStart"/>
      <w:r w:rsidRPr="001156E6">
        <w:rPr>
          <w:rFonts w:ascii="Arial Narrow" w:hAnsi="Arial Narrow" w:cs="Arial"/>
          <w:color w:val="000000"/>
          <w:sz w:val="20"/>
          <w:szCs w:val="20"/>
        </w:rPr>
        <w:t>Tno</w:t>
      </w:r>
      <w:proofErr w:type="spellEnd"/>
      <w:r w:rsidRPr="001156E6">
        <w:rPr>
          <w:rFonts w:ascii="Arial Narrow" w:hAnsi="Arial Narrow" w:cs="Arial"/>
          <w:color w:val="000000"/>
          <w:sz w:val="20"/>
          <w:szCs w:val="20"/>
        </w:rPr>
        <w:t>/6.</w:t>
      </w:r>
    </w:p>
    <w:p w:rsidR="00175CAD" w:rsidRPr="00175CAD" w:rsidRDefault="00175CAD" w:rsidP="00175CAD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175CAD">
        <w:rPr>
          <w:rFonts w:ascii="Arial Narrow" w:hAnsi="Arial Narrow" w:cs="Arial"/>
          <w:color w:val="000000"/>
          <w:sz w:val="20"/>
          <w:szCs w:val="20"/>
        </w:rPr>
        <w:t xml:space="preserve">Konstrukce: měkké dřeviny (smrk, borovice), lakovaná krycím bílým lakem. </w:t>
      </w:r>
    </w:p>
    <w:p w:rsidR="00175CAD" w:rsidRPr="00175CAD" w:rsidRDefault="00175CAD" w:rsidP="00175CAD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175CAD">
        <w:rPr>
          <w:rFonts w:ascii="Arial Narrow" w:hAnsi="Arial Narrow" w:cs="Arial"/>
          <w:color w:val="000000"/>
          <w:sz w:val="20"/>
          <w:szCs w:val="20"/>
        </w:rPr>
        <w:t xml:space="preserve">Kování: křídla oken </w:t>
      </w:r>
      <w:r w:rsidR="00E96EA6" w:rsidRPr="001156E6">
        <w:rPr>
          <w:rFonts w:ascii="Arial Narrow" w:hAnsi="Arial Narrow" w:cs="Arial"/>
          <w:color w:val="000000"/>
          <w:sz w:val="20"/>
          <w:szCs w:val="20"/>
        </w:rPr>
        <w:t>budou</w:t>
      </w:r>
      <w:r w:rsidRPr="00175CAD">
        <w:rPr>
          <w:rFonts w:ascii="Arial Narrow" w:hAnsi="Arial Narrow" w:cs="Arial"/>
          <w:color w:val="000000"/>
          <w:sz w:val="20"/>
          <w:szCs w:val="20"/>
        </w:rPr>
        <w:t xml:space="preserve"> zavěšena na klasických zadlabaných pantech, jsou opatřena rozvorami a kličkami – stříbrný kov, které budou vyčištěny a zachovány, panty jsou jednoduché, hladké, zadlabané, povrchově upravené nátěrem, stejně jako dřevo. </w:t>
      </w:r>
      <w:r w:rsidR="00E96EA6" w:rsidRPr="001156E6">
        <w:rPr>
          <w:rFonts w:ascii="Arial Narrow" w:hAnsi="Arial Narrow" w:cs="Arial"/>
          <w:color w:val="000000"/>
          <w:sz w:val="20"/>
          <w:szCs w:val="20"/>
        </w:rPr>
        <w:t xml:space="preserve">Kování – </w:t>
      </w:r>
      <w:proofErr w:type="gramStart"/>
      <w:r w:rsidR="00E96EA6" w:rsidRPr="001156E6">
        <w:rPr>
          <w:rFonts w:ascii="Arial Narrow" w:hAnsi="Arial Narrow" w:cs="Arial"/>
          <w:color w:val="000000"/>
          <w:sz w:val="20"/>
          <w:szCs w:val="20"/>
        </w:rPr>
        <w:t>rozvora  na</w:t>
      </w:r>
      <w:proofErr w:type="gramEnd"/>
      <w:r w:rsidR="00E96EA6" w:rsidRPr="001156E6">
        <w:rPr>
          <w:rFonts w:ascii="Arial Narrow" w:hAnsi="Arial Narrow" w:cs="Arial"/>
          <w:color w:val="000000"/>
          <w:sz w:val="20"/>
          <w:szCs w:val="20"/>
        </w:rPr>
        <w:t xml:space="preserve"> vnitřních křídlech okna </w:t>
      </w:r>
      <w:proofErr w:type="spellStart"/>
      <w:r w:rsidR="00E96EA6" w:rsidRPr="001156E6">
        <w:rPr>
          <w:rFonts w:ascii="Arial Narrow" w:hAnsi="Arial Narrow" w:cs="Arial"/>
          <w:color w:val="000000"/>
          <w:sz w:val="20"/>
          <w:szCs w:val="20"/>
        </w:rPr>
        <w:t>Tno</w:t>
      </w:r>
      <w:proofErr w:type="spellEnd"/>
      <w:r w:rsidR="00E96EA6" w:rsidRPr="001156E6">
        <w:rPr>
          <w:rFonts w:ascii="Arial Narrow" w:hAnsi="Arial Narrow" w:cs="Arial"/>
          <w:color w:val="000000"/>
          <w:sz w:val="20"/>
          <w:szCs w:val="20"/>
        </w:rPr>
        <w:t>/5 bude vytvořena kopie.</w:t>
      </w:r>
    </w:p>
    <w:p w:rsidR="00175CAD" w:rsidRPr="00175CAD" w:rsidRDefault="00175CAD" w:rsidP="00175CAD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175CAD">
        <w:rPr>
          <w:rFonts w:ascii="Arial Narrow" w:hAnsi="Arial Narrow" w:cs="Arial"/>
          <w:color w:val="000000"/>
          <w:sz w:val="20"/>
          <w:szCs w:val="20"/>
        </w:rPr>
        <w:t xml:space="preserve">Vnitřní i vnější křídla budou doplněna o silikonové těsnění, tak aby nebylo příliš silné a omezovalo funkci kování. Těsnění musí zajistit infiltraci. </w:t>
      </w:r>
    </w:p>
    <w:p w:rsidR="00D64E12" w:rsidRPr="001156E6" w:rsidRDefault="00175CAD" w:rsidP="00995B4B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175CAD">
        <w:rPr>
          <w:rFonts w:ascii="Arial Narrow" w:hAnsi="Arial Narrow" w:cs="Arial"/>
          <w:color w:val="000000"/>
          <w:sz w:val="20"/>
          <w:szCs w:val="20"/>
        </w:rPr>
        <w:lastRenderedPageBreak/>
        <w:t xml:space="preserve">U oken </w:t>
      </w:r>
      <w:proofErr w:type="spellStart"/>
      <w:r w:rsidR="00E96EA6" w:rsidRPr="001156E6">
        <w:rPr>
          <w:rFonts w:ascii="Arial Narrow" w:hAnsi="Arial Narrow" w:cs="Arial"/>
          <w:color w:val="000000"/>
          <w:sz w:val="20"/>
          <w:szCs w:val="20"/>
        </w:rPr>
        <w:t>Tno</w:t>
      </w:r>
      <w:proofErr w:type="spellEnd"/>
      <w:r w:rsidR="00E96EA6" w:rsidRPr="001156E6">
        <w:rPr>
          <w:rFonts w:ascii="Arial Narrow" w:hAnsi="Arial Narrow" w:cs="Arial"/>
          <w:color w:val="000000"/>
          <w:sz w:val="20"/>
          <w:szCs w:val="20"/>
        </w:rPr>
        <w:t xml:space="preserve">/6, se bude </w:t>
      </w:r>
      <w:r w:rsidRPr="00175CAD">
        <w:rPr>
          <w:rFonts w:ascii="Arial Narrow" w:hAnsi="Arial Narrow" w:cs="Arial"/>
          <w:color w:val="000000"/>
          <w:sz w:val="20"/>
          <w:szCs w:val="20"/>
        </w:rPr>
        <w:t xml:space="preserve">parapet zateplovat, bude prodloužen parapet </w:t>
      </w:r>
      <w:r w:rsidR="00995B4B" w:rsidRPr="001156E6">
        <w:rPr>
          <w:rFonts w:ascii="Arial Narrow" w:hAnsi="Arial Narrow" w:cs="Arial"/>
          <w:color w:val="000000"/>
          <w:sz w:val="20"/>
          <w:szCs w:val="20"/>
        </w:rPr>
        <w:t xml:space="preserve">okna o </w:t>
      </w:r>
      <w:r w:rsidRPr="00175CAD">
        <w:rPr>
          <w:rFonts w:ascii="Arial Narrow" w:hAnsi="Arial Narrow" w:cs="Arial"/>
          <w:color w:val="000000"/>
          <w:sz w:val="20"/>
          <w:szCs w:val="20"/>
        </w:rPr>
        <w:t xml:space="preserve"> 50mm</w:t>
      </w:r>
      <w:r w:rsidR="00995B4B" w:rsidRPr="001156E6">
        <w:rPr>
          <w:rFonts w:ascii="Arial Narrow" w:hAnsi="Arial Narrow" w:cs="Arial"/>
          <w:color w:val="000000"/>
          <w:sz w:val="20"/>
          <w:szCs w:val="20"/>
        </w:rPr>
        <w:t xml:space="preserve"> u oken </w:t>
      </w:r>
      <w:proofErr w:type="spellStart"/>
      <w:r w:rsidR="00995B4B" w:rsidRPr="001156E6">
        <w:rPr>
          <w:rFonts w:ascii="Arial Narrow" w:hAnsi="Arial Narrow" w:cs="Arial"/>
          <w:color w:val="000000"/>
          <w:sz w:val="20"/>
          <w:szCs w:val="20"/>
        </w:rPr>
        <w:t>Tno</w:t>
      </w:r>
      <w:proofErr w:type="spellEnd"/>
      <w:r w:rsidR="00995B4B" w:rsidRPr="001156E6">
        <w:rPr>
          <w:rFonts w:ascii="Arial Narrow" w:hAnsi="Arial Narrow" w:cs="Arial"/>
          <w:color w:val="000000"/>
          <w:sz w:val="20"/>
          <w:szCs w:val="20"/>
        </w:rPr>
        <w:t xml:space="preserve">/7a, </w:t>
      </w:r>
      <w:proofErr w:type="spellStart"/>
      <w:r w:rsidR="00995B4B" w:rsidRPr="001156E6">
        <w:rPr>
          <w:rFonts w:ascii="Arial Narrow" w:hAnsi="Arial Narrow" w:cs="Arial"/>
          <w:color w:val="000000"/>
          <w:sz w:val="20"/>
          <w:szCs w:val="20"/>
        </w:rPr>
        <w:t>Tno</w:t>
      </w:r>
      <w:proofErr w:type="spellEnd"/>
      <w:r w:rsidR="00995B4B" w:rsidRPr="001156E6">
        <w:rPr>
          <w:rFonts w:ascii="Arial Narrow" w:hAnsi="Arial Narrow" w:cs="Arial"/>
          <w:color w:val="000000"/>
          <w:sz w:val="20"/>
          <w:szCs w:val="20"/>
        </w:rPr>
        <w:t xml:space="preserve">/7b </w:t>
      </w:r>
      <w:r w:rsidR="00995B4B" w:rsidRPr="00175CAD">
        <w:rPr>
          <w:rFonts w:ascii="Arial Narrow" w:hAnsi="Arial Narrow" w:cs="Arial"/>
          <w:color w:val="000000"/>
          <w:sz w:val="20"/>
          <w:szCs w:val="20"/>
        </w:rPr>
        <w:t xml:space="preserve">bude prodloužen parapet </w:t>
      </w:r>
      <w:r w:rsidR="00995B4B" w:rsidRPr="001156E6">
        <w:rPr>
          <w:rFonts w:ascii="Arial Narrow" w:hAnsi="Arial Narrow" w:cs="Arial"/>
          <w:color w:val="000000"/>
          <w:sz w:val="20"/>
          <w:szCs w:val="20"/>
        </w:rPr>
        <w:t xml:space="preserve">okna o </w:t>
      </w:r>
      <w:r w:rsidR="00995B4B" w:rsidRPr="00175CAD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="00995B4B" w:rsidRPr="001156E6">
        <w:rPr>
          <w:rFonts w:ascii="Arial Narrow" w:hAnsi="Arial Narrow" w:cs="Arial"/>
          <w:color w:val="000000"/>
          <w:sz w:val="20"/>
          <w:szCs w:val="20"/>
        </w:rPr>
        <w:t>10</w:t>
      </w:r>
      <w:r w:rsidR="00995B4B" w:rsidRPr="00175CAD">
        <w:rPr>
          <w:rFonts w:ascii="Arial Narrow" w:hAnsi="Arial Narrow" w:cs="Arial"/>
          <w:color w:val="000000"/>
          <w:sz w:val="20"/>
          <w:szCs w:val="20"/>
        </w:rPr>
        <w:t>0mm</w:t>
      </w:r>
      <w:r w:rsidR="00995B4B" w:rsidRPr="001156E6">
        <w:rPr>
          <w:rFonts w:ascii="Arial Narrow" w:hAnsi="Arial Narrow" w:cs="Arial"/>
          <w:color w:val="000000"/>
          <w:sz w:val="20"/>
          <w:szCs w:val="20"/>
        </w:rPr>
        <w:t>.</w:t>
      </w:r>
    </w:p>
    <w:p w:rsidR="00995B4B" w:rsidRPr="001156E6" w:rsidRDefault="00995B4B" w:rsidP="00995B4B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  <w:r w:rsidRPr="001156E6">
        <w:rPr>
          <w:rFonts w:ascii="Arial Narrow" w:hAnsi="Arial Narrow" w:cs="Arial"/>
          <w:color w:val="000000"/>
          <w:sz w:val="20"/>
          <w:szCs w:val="20"/>
        </w:rPr>
        <w:t>Veškeré nátěry budou odsouhlaseny projektantem a památkáři.</w:t>
      </w:r>
    </w:p>
    <w:p w:rsidR="00D64E12" w:rsidRDefault="00D64E12" w:rsidP="008C25EB">
      <w:pPr>
        <w:overflowPunct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995B4B" w:rsidRPr="00995B4B" w:rsidRDefault="00995B4B" w:rsidP="008C25EB">
      <w:pPr>
        <w:overflowPunct w:val="0"/>
        <w:autoSpaceDE w:val="0"/>
        <w:autoSpaceDN w:val="0"/>
        <w:jc w:val="both"/>
        <w:rPr>
          <w:rFonts w:ascii="Arial" w:hAnsi="Arial" w:cs="Arial"/>
          <w:b/>
        </w:rPr>
      </w:pPr>
      <w:r w:rsidRPr="00995B4B">
        <w:rPr>
          <w:rFonts w:ascii="Arial" w:hAnsi="Arial" w:cs="Arial"/>
          <w:b/>
        </w:rPr>
        <w:t>KLEMPÍŘSKÉ PRÁCE:</w:t>
      </w:r>
    </w:p>
    <w:p w:rsidR="00995B4B" w:rsidRDefault="00995B4B" w:rsidP="008C25EB">
      <w:pPr>
        <w:overflowPunct w:val="0"/>
        <w:autoSpaceDE w:val="0"/>
        <w:autoSpaceDN w:val="0"/>
        <w:jc w:val="both"/>
        <w:rPr>
          <w:rFonts w:ascii="Arial" w:hAnsi="Arial" w:cs="Arial"/>
          <w:b/>
          <w:sz w:val="20"/>
          <w:szCs w:val="20"/>
        </w:rPr>
      </w:pPr>
    </w:p>
    <w:p w:rsidR="00995B4B" w:rsidRPr="001156E6" w:rsidRDefault="00995B4B" w:rsidP="00995B4B">
      <w:pPr>
        <w:overflowPunct w:val="0"/>
        <w:autoSpaceDE w:val="0"/>
        <w:autoSpaceDN w:val="0"/>
        <w:jc w:val="both"/>
        <w:rPr>
          <w:rFonts w:ascii="Arial Narrow" w:hAnsi="Arial Narrow" w:cs="Arial"/>
          <w:sz w:val="20"/>
          <w:szCs w:val="20"/>
        </w:rPr>
      </w:pPr>
      <w:r w:rsidRPr="001156E6">
        <w:rPr>
          <w:rFonts w:ascii="Arial Narrow" w:hAnsi="Arial Narrow" w:cs="Arial"/>
          <w:sz w:val="20"/>
          <w:szCs w:val="20"/>
        </w:rPr>
        <w:t xml:space="preserve">Viz. </w:t>
      </w:r>
      <w:proofErr w:type="gramStart"/>
      <w:r w:rsidRPr="001156E6">
        <w:rPr>
          <w:rFonts w:ascii="Arial Narrow" w:hAnsi="Arial Narrow" w:cs="Arial"/>
          <w:sz w:val="20"/>
          <w:szCs w:val="20"/>
        </w:rPr>
        <w:t>výpis</w:t>
      </w:r>
      <w:proofErr w:type="gramEnd"/>
      <w:r w:rsidRPr="001156E6">
        <w:rPr>
          <w:rFonts w:ascii="Arial Narrow" w:hAnsi="Arial Narrow" w:cs="Arial"/>
          <w:sz w:val="20"/>
          <w:szCs w:val="20"/>
        </w:rPr>
        <w:t>. Bude vytvořeno nové oplechování venkovních parapetů v kopii stávajícího oplechování.</w:t>
      </w:r>
    </w:p>
    <w:p w:rsidR="00995B4B" w:rsidRPr="001156E6" w:rsidRDefault="00995B4B" w:rsidP="00995B4B">
      <w:pPr>
        <w:overflowPunct w:val="0"/>
        <w:autoSpaceDE w:val="0"/>
        <w:autoSpaceDN w:val="0"/>
        <w:jc w:val="both"/>
        <w:rPr>
          <w:rFonts w:ascii="Arial Narrow" w:hAnsi="Arial Narrow" w:cs="Arial"/>
          <w:sz w:val="20"/>
          <w:szCs w:val="20"/>
        </w:rPr>
      </w:pPr>
      <w:proofErr w:type="spellStart"/>
      <w:r w:rsidRPr="001156E6">
        <w:rPr>
          <w:rFonts w:ascii="Arial Narrow" w:hAnsi="Arial Narrow" w:cs="Arial"/>
          <w:sz w:val="20"/>
          <w:szCs w:val="20"/>
        </w:rPr>
        <w:t>PlechTiZn</w:t>
      </w:r>
      <w:proofErr w:type="spellEnd"/>
      <w:r w:rsidRPr="001156E6">
        <w:rPr>
          <w:rFonts w:ascii="Arial Narrow" w:hAnsi="Arial Narrow" w:cs="Arial"/>
          <w:sz w:val="20"/>
          <w:szCs w:val="20"/>
        </w:rPr>
        <w:t xml:space="preserve"> pod nátěr stejného odstínu.</w:t>
      </w:r>
    </w:p>
    <w:p w:rsidR="00995B4B" w:rsidRPr="001156E6" w:rsidRDefault="00995B4B" w:rsidP="00995B4B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  <w:r w:rsidRPr="001156E6">
        <w:rPr>
          <w:rFonts w:ascii="Arial Narrow" w:hAnsi="Arial Narrow" w:cs="Arial"/>
          <w:color w:val="000000"/>
          <w:sz w:val="20"/>
          <w:szCs w:val="20"/>
        </w:rPr>
        <w:t>Veškeré nátěry budou odsouhlaseny projektantem a památkáři.</w:t>
      </w:r>
    </w:p>
    <w:p w:rsidR="00995B4B" w:rsidRPr="001156E6" w:rsidRDefault="00995B4B" w:rsidP="008C25EB">
      <w:pPr>
        <w:overflowPunct w:val="0"/>
        <w:autoSpaceDE w:val="0"/>
        <w:autoSpaceDN w:val="0"/>
        <w:jc w:val="both"/>
        <w:rPr>
          <w:rFonts w:ascii="Arial Narrow" w:hAnsi="Arial Narrow" w:cs="Arial"/>
          <w:b/>
          <w:sz w:val="20"/>
          <w:szCs w:val="20"/>
        </w:rPr>
      </w:pPr>
    </w:p>
    <w:p w:rsidR="00995B4B" w:rsidRPr="001156E6" w:rsidRDefault="00995B4B" w:rsidP="008C25EB">
      <w:pPr>
        <w:overflowPunct w:val="0"/>
        <w:autoSpaceDE w:val="0"/>
        <w:autoSpaceDN w:val="0"/>
        <w:jc w:val="both"/>
        <w:rPr>
          <w:rFonts w:ascii="Arial Narrow" w:hAnsi="Arial Narrow" w:cs="Arial"/>
          <w:b/>
          <w:sz w:val="20"/>
          <w:szCs w:val="20"/>
        </w:rPr>
      </w:pPr>
    </w:p>
    <w:p w:rsidR="00995B4B" w:rsidRPr="00995B4B" w:rsidRDefault="00995B4B" w:rsidP="00995B4B">
      <w:pPr>
        <w:overflowPunct w:val="0"/>
        <w:autoSpaceDE w:val="0"/>
        <w:autoSpaceDN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OMÍTKY</w:t>
      </w:r>
      <w:r w:rsidR="005C2768">
        <w:rPr>
          <w:rFonts w:ascii="Arial" w:hAnsi="Arial" w:cs="Arial"/>
          <w:b/>
        </w:rPr>
        <w:t xml:space="preserve"> </w:t>
      </w:r>
      <w:r w:rsidR="001156E6">
        <w:rPr>
          <w:rFonts w:ascii="Arial" w:hAnsi="Arial" w:cs="Arial"/>
          <w:b/>
        </w:rPr>
        <w:t>A NÁTĚRY</w:t>
      </w:r>
      <w:r w:rsidRPr="00995B4B">
        <w:rPr>
          <w:rFonts w:ascii="Arial" w:hAnsi="Arial" w:cs="Arial"/>
          <w:b/>
        </w:rPr>
        <w:t>:</w:t>
      </w:r>
    </w:p>
    <w:p w:rsidR="00893F0E" w:rsidRPr="001156E6" w:rsidRDefault="00893F0E" w:rsidP="001156E6">
      <w:pPr>
        <w:pStyle w:val="Bezmezer"/>
        <w:spacing w:before="240"/>
        <w:rPr>
          <w:rFonts w:ascii="Arial Narrow" w:hAnsi="Arial Narrow" w:cs="Arial"/>
          <w:bCs/>
          <w:sz w:val="20"/>
          <w:szCs w:val="20"/>
        </w:rPr>
      </w:pPr>
      <w:r w:rsidRPr="00910DFF">
        <w:rPr>
          <w:rFonts w:ascii="Arial Narrow" w:hAnsi="Arial Narrow" w:cs="Arial"/>
          <w:b/>
          <w:sz w:val="18"/>
          <w:szCs w:val="18"/>
          <w:u w:val="single"/>
        </w:rPr>
        <w:t xml:space="preserve"> </w:t>
      </w:r>
      <w:r w:rsidR="001156E6" w:rsidRPr="001156E6">
        <w:rPr>
          <w:rFonts w:ascii="Arial Narrow" w:hAnsi="Arial Narrow" w:cs="Arial"/>
          <w:sz w:val="20"/>
          <w:szCs w:val="20"/>
          <w:u w:val="single"/>
        </w:rPr>
        <w:t xml:space="preserve">Zapravení porušených vnitřních a venkovní ch - </w:t>
      </w:r>
      <w:r w:rsidRPr="001156E6">
        <w:rPr>
          <w:rFonts w:ascii="Arial Narrow" w:hAnsi="Arial Narrow" w:cs="Arial"/>
          <w:sz w:val="20"/>
          <w:szCs w:val="20"/>
          <w:u w:val="single"/>
        </w:rPr>
        <w:t>Omítky, jádrová čistě vápenná</w:t>
      </w:r>
      <w:r w:rsidR="001156E6" w:rsidRPr="001156E6">
        <w:rPr>
          <w:rFonts w:ascii="Arial Narrow" w:hAnsi="Arial Narrow" w:cs="Arial"/>
          <w:sz w:val="20"/>
          <w:szCs w:val="20"/>
          <w:u w:val="single"/>
        </w:rPr>
        <w:t xml:space="preserve">. </w:t>
      </w:r>
      <w:r w:rsidRPr="001156E6">
        <w:rPr>
          <w:rFonts w:ascii="Arial Narrow" w:hAnsi="Arial Narrow" w:cs="Arial"/>
          <w:bCs/>
          <w:sz w:val="20"/>
          <w:szCs w:val="20"/>
        </w:rPr>
        <w:t xml:space="preserve">Na doplnění jádrové omítky použít čistě vápennou </w:t>
      </w:r>
      <w:proofErr w:type="gramStart"/>
      <w:r w:rsidRPr="001156E6">
        <w:rPr>
          <w:rFonts w:ascii="Arial Narrow" w:hAnsi="Arial Narrow" w:cs="Arial"/>
          <w:bCs/>
          <w:sz w:val="20"/>
          <w:szCs w:val="20"/>
        </w:rPr>
        <w:t>omítku , zrno</w:t>
      </w:r>
      <w:proofErr w:type="gramEnd"/>
      <w:r w:rsidRPr="001156E6">
        <w:rPr>
          <w:rFonts w:ascii="Arial Narrow" w:hAnsi="Arial Narrow" w:cs="Arial"/>
          <w:bCs/>
          <w:sz w:val="20"/>
          <w:szCs w:val="20"/>
        </w:rPr>
        <w:t xml:space="preserve"> 0-3mm</w:t>
      </w:r>
    </w:p>
    <w:p w:rsidR="00893F0E" w:rsidRPr="001156E6" w:rsidRDefault="00893F0E" w:rsidP="00910DFF">
      <w:pPr>
        <w:pStyle w:val="Flietext"/>
        <w:spacing w:before="240" w:line="240" w:lineRule="auto"/>
        <w:rPr>
          <w:rFonts w:ascii="Arial Narrow" w:hAnsi="Arial Narrow"/>
          <w:szCs w:val="20"/>
        </w:rPr>
      </w:pPr>
      <w:r w:rsidRPr="001156E6">
        <w:rPr>
          <w:rFonts w:ascii="Arial Narrow" w:hAnsi="Arial Narrow"/>
          <w:szCs w:val="20"/>
        </w:rPr>
        <w:t>Hotová omítka podle DIN EN 998-1 na bázi písku, vápna (bílé vápno, přírodní vysoce hydraulické vápno) a hydraulických přísad a dále s aditivy pro lepší zpracování a přídržnost. Pevnost odpovídá třídě malty CS II resp. P II podle DIN V 18550.</w:t>
      </w:r>
    </w:p>
    <w:p w:rsidR="00893F0E" w:rsidRPr="001156E6" w:rsidRDefault="00893F0E" w:rsidP="00910DFF">
      <w:pPr>
        <w:pStyle w:val="Flietext"/>
        <w:spacing w:before="240" w:line="240" w:lineRule="auto"/>
        <w:rPr>
          <w:rFonts w:ascii="Arial Narrow" w:hAnsi="Arial Narrow"/>
          <w:szCs w:val="20"/>
        </w:rPr>
      </w:pPr>
      <w:r w:rsidRPr="001156E6">
        <w:rPr>
          <w:rFonts w:ascii="Arial Narrow" w:hAnsi="Arial Narrow"/>
          <w:szCs w:val="20"/>
        </w:rPr>
        <w:t>Univerzální venkovní i vnitřní vápenná omítka pro ruční i strojové zpracování. Může se používat jako jádrová i vrchní omítka pro veškeré vnitřní, venkovní a vlhké plochy od sklepa až po střechu. Tato omítka je zvlášť vhodná pro objekty zaměřené na hygienu staveb a pro opravy historických objektů.</w:t>
      </w:r>
    </w:p>
    <w:p w:rsidR="00893F0E" w:rsidRPr="001156E6" w:rsidRDefault="001156E6" w:rsidP="00910DFF">
      <w:pPr>
        <w:pStyle w:val="Bezmezer"/>
        <w:spacing w:before="240"/>
        <w:rPr>
          <w:rFonts w:ascii="Arial Narrow" w:hAnsi="Arial Narrow" w:cs="Arial"/>
          <w:bCs/>
          <w:sz w:val="20"/>
          <w:szCs w:val="20"/>
        </w:rPr>
      </w:pPr>
      <w:r w:rsidRPr="001156E6">
        <w:rPr>
          <w:rFonts w:ascii="Arial Narrow" w:hAnsi="Arial Narrow" w:cs="Arial"/>
          <w:sz w:val="20"/>
          <w:szCs w:val="20"/>
        </w:rPr>
        <w:t>N</w:t>
      </w:r>
      <w:r w:rsidR="00893F0E" w:rsidRPr="001156E6">
        <w:rPr>
          <w:rFonts w:ascii="Arial Narrow" w:hAnsi="Arial Narrow" w:cs="Arial"/>
          <w:sz w:val="20"/>
          <w:szCs w:val="20"/>
        </w:rPr>
        <w:t xml:space="preserve">átěr fasády minerálním sjednocujícím </w:t>
      </w:r>
      <w:proofErr w:type="gramStart"/>
      <w:r w:rsidR="00893F0E" w:rsidRPr="001156E6">
        <w:rPr>
          <w:rFonts w:ascii="Arial Narrow" w:hAnsi="Arial Narrow" w:cs="Arial"/>
          <w:sz w:val="20"/>
          <w:szCs w:val="20"/>
        </w:rPr>
        <w:t>nátěrem</w:t>
      </w:r>
      <w:proofErr w:type="gramEnd"/>
      <w:r w:rsidR="00893F0E" w:rsidRPr="001156E6">
        <w:rPr>
          <w:rFonts w:ascii="Arial Narrow" w:hAnsi="Arial Narrow" w:cs="Arial"/>
          <w:sz w:val="20"/>
          <w:szCs w:val="20"/>
        </w:rPr>
        <w:t xml:space="preserve">– </w:t>
      </w:r>
      <w:proofErr w:type="gramStart"/>
      <w:r w:rsidR="00893F0E" w:rsidRPr="001156E6">
        <w:rPr>
          <w:rFonts w:ascii="Arial Narrow" w:hAnsi="Arial Narrow" w:cs="Arial"/>
          <w:sz w:val="20"/>
          <w:szCs w:val="20"/>
        </w:rPr>
        <w:t>zrnitost</w:t>
      </w:r>
      <w:proofErr w:type="gramEnd"/>
      <w:r w:rsidR="00893F0E" w:rsidRPr="001156E6">
        <w:rPr>
          <w:rFonts w:ascii="Arial Narrow" w:hAnsi="Arial Narrow" w:cs="Arial"/>
          <w:sz w:val="20"/>
          <w:szCs w:val="20"/>
        </w:rPr>
        <w:t xml:space="preserve"> 0,5 mm a armovacím vláknem </w:t>
      </w:r>
      <w:r w:rsidRPr="001156E6">
        <w:rPr>
          <w:rFonts w:ascii="Arial Narrow" w:hAnsi="Arial Narrow" w:cs="Arial"/>
          <w:bCs/>
          <w:sz w:val="20"/>
          <w:szCs w:val="20"/>
        </w:rPr>
        <w:t>–</w:t>
      </w:r>
      <w:r w:rsidR="00893F0E" w:rsidRPr="001156E6">
        <w:rPr>
          <w:rFonts w:ascii="Arial Narrow" w:hAnsi="Arial Narrow" w:cs="Arial"/>
          <w:bCs/>
          <w:sz w:val="20"/>
          <w:szCs w:val="20"/>
        </w:rPr>
        <w:t xml:space="preserve"> bílý</w:t>
      </w:r>
      <w:r w:rsidRPr="001156E6">
        <w:rPr>
          <w:rFonts w:ascii="Arial Narrow" w:hAnsi="Arial Narrow" w:cs="Arial"/>
          <w:bCs/>
          <w:sz w:val="20"/>
          <w:szCs w:val="20"/>
        </w:rPr>
        <w:t xml:space="preserve"> a šedý dle stávajících venkovních nátěrů</w:t>
      </w:r>
      <w:r w:rsidR="00893F0E" w:rsidRPr="001156E6">
        <w:rPr>
          <w:rFonts w:ascii="Arial Narrow" w:hAnsi="Arial Narrow" w:cs="Arial"/>
          <w:bCs/>
          <w:sz w:val="20"/>
          <w:szCs w:val="20"/>
        </w:rPr>
        <w:t>.</w:t>
      </w:r>
    </w:p>
    <w:p w:rsidR="004751C3" w:rsidRPr="001156E6" w:rsidRDefault="001156E6" w:rsidP="001156E6">
      <w:pPr>
        <w:pStyle w:val="Odrky"/>
        <w:tabs>
          <w:tab w:val="left" w:pos="851"/>
        </w:tabs>
        <w:ind w:left="0" w:firstLine="0"/>
        <w:rPr>
          <w:rFonts w:ascii="Arial Narrow" w:hAnsi="Arial Narrow" w:cs="Arial"/>
          <w:color w:val="000000"/>
        </w:rPr>
      </w:pPr>
      <w:r w:rsidRPr="001156E6">
        <w:rPr>
          <w:rFonts w:ascii="Arial Narrow" w:hAnsi="Arial Narrow" w:cs="Arial"/>
          <w:color w:val="000000"/>
        </w:rPr>
        <w:t>Veškeré nátěry budou odsouhlaseny projektantem a památkáři.</w:t>
      </w:r>
    </w:p>
    <w:p w:rsidR="001156E6" w:rsidRPr="001156E6" w:rsidRDefault="001156E6" w:rsidP="001156E6">
      <w:pPr>
        <w:pStyle w:val="Odrky"/>
        <w:tabs>
          <w:tab w:val="left" w:pos="851"/>
        </w:tabs>
        <w:ind w:left="0" w:firstLine="0"/>
        <w:rPr>
          <w:rFonts w:ascii="Arial Narrow" w:hAnsi="Arial Narrow" w:cs="Arial"/>
          <w:color w:val="000000"/>
        </w:rPr>
      </w:pPr>
    </w:p>
    <w:p w:rsidR="001156E6" w:rsidRPr="001156E6" w:rsidRDefault="001156E6" w:rsidP="001156E6">
      <w:pPr>
        <w:pStyle w:val="Odrky"/>
        <w:tabs>
          <w:tab w:val="left" w:pos="851"/>
        </w:tabs>
        <w:ind w:left="0" w:firstLine="0"/>
        <w:rPr>
          <w:rFonts w:ascii="Arial Narrow" w:hAnsi="Arial Narrow"/>
        </w:rPr>
      </w:pPr>
    </w:p>
    <w:sectPr w:rsidR="001156E6" w:rsidRPr="001156E6" w:rsidSect="003D22C2">
      <w:footerReference w:type="default" r:id="rId9"/>
      <w:pgSz w:w="11906" w:h="16838" w:code="9"/>
      <w:pgMar w:top="899" w:right="851" w:bottom="125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5F8" w:rsidRDefault="008A05F8" w:rsidP="00551BEE">
      <w:r>
        <w:separator/>
      </w:r>
    </w:p>
  </w:endnote>
  <w:endnote w:type="continuationSeparator" w:id="0">
    <w:p w:rsidR="008A05F8" w:rsidRDefault="008A05F8" w:rsidP="0055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ynaGrotesk RM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uturaTDem">
    <w:altName w:val="Segoe UI Semibold"/>
    <w:charset w:val="00"/>
    <w:family w:val="swiss"/>
    <w:pitch w:val="variable"/>
    <w:sig w:usb0="00000001" w:usb1="0000204A" w:usb2="00000000" w:usb3="00000000" w:csb0="00000011" w:csb1="00000000"/>
  </w:font>
  <w:font w:name="FuturaTMed">
    <w:altName w:val="Lucida Sans Unicode"/>
    <w:charset w:val="00"/>
    <w:family w:val="swiss"/>
    <w:pitch w:val="variable"/>
    <w:sig w:usb0="00000001" w:usb1="0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C8A" w:rsidRDefault="00994C8A">
    <w:pPr>
      <w:pStyle w:val="Zpat"/>
      <w:jc w:val="center"/>
    </w:pPr>
  </w:p>
  <w:p w:rsidR="00994C8A" w:rsidRDefault="00994C8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5F8" w:rsidRDefault="008A05F8" w:rsidP="00551BEE">
      <w:r>
        <w:separator/>
      </w:r>
    </w:p>
  </w:footnote>
  <w:footnote w:type="continuationSeparator" w:id="0">
    <w:p w:rsidR="008A05F8" w:rsidRDefault="008A05F8" w:rsidP="00551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Arial Narrow" w:hAnsi="Arial Narrow"/>
      </w:rPr>
    </w:lvl>
  </w:abstractNum>
  <w:abstractNum w:abstractNumId="3" w15:restartNumberingAfterBreak="0">
    <w:nsid w:val="0000000C"/>
    <w:multiLevelType w:val="singleLevel"/>
    <w:tmpl w:val="0000000C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Arial Narrow" w:hAnsi="Arial Narrow"/>
      </w:rPr>
    </w:lvl>
  </w:abstractNum>
  <w:abstractNum w:abstractNumId="4" w15:restartNumberingAfterBreak="0">
    <w:nsid w:val="02FB0B93"/>
    <w:multiLevelType w:val="hybridMultilevel"/>
    <w:tmpl w:val="7674B3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0D4854"/>
    <w:multiLevelType w:val="hybridMultilevel"/>
    <w:tmpl w:val="63623FA0"/>
    <w:lvl w:ilvl="0" w:tplc="3FE0039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6260C2C"/>
    <w:multiLevelType w:val="hybridMultilevel"/>
    <w:tmpl w:val="C066ACC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07BA0E48"/>
    <w:multiLevelType w:val="hybridMultilevel"/>
    <w:tmpl w:val="3730A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87167F5"/>
    <w:multiLevelType w:val="hybridMultilevel"/>
    <w:tmpl w:val="95486AC2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0F74B74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1FB5B0B"/>
    <w:multiLevelType w:val="singleLevel"/>
    <w:tmpl w:val="4B3A74F8"/>
    <w:lvl w:ilvl="0">
      <w:start w:val="1"/>
      <w:numFmt w:val="bullet"/>
      <w:pStyle w:val="vet1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2A361223"/>
    <w:multiLevelType w:val="hybridMultilevel"/>
    <w:tmpl w:val="0DDADD34"/>
    <w:lvl w:ilvl="0" w:tplc="E20804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1450B"/>
    <w:multiLevelType w:val="hybridMultilevel"/>
    <w:tmpl w:val="EA62351E"/>
    <w:lvl w:ilvl="0" w:tplc="E20804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F60EC"/>
    <w:multiLevelType w:val="hybridMultilevel"/>
    <w:tmpl w:val="F8B83824"/>
    <w:lvl w:ilvl="0" w:tplc="8BC0CB7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4B703F5"/>
    <w:multiLevelType w:val="hybridMultilevel"/>
    <w:tmpl w:val="9A3443A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6E0EF1"/>
    <w:multiLevelType w:val="hybridMultilevel"/>
    <w:tmpl w:val="C3C87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C1435"/>
    <w:multiLevelType w:val="multilevel"/>
    <w:tmpl w:val="2CCAB432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ascii="Arial Narrow" w:hAnsi="Arial Narrow" w:cs="Myriad Pro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340"/>
        </w:tabs>
        <w:ind w:left="1089" w:hanging="34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A6D1D11"/>
    <w:multiLevelType w:val="hybridMultilevel"/>
    <w:tmpl w:val="9D9CD5E8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E5465C"/>
    <w:multiLevelType w:val="hybridMultilevel"/>
    <w:tmpl w:val="D550FF9A"/>
    <w:lvl w:ilvl="0" w:tplc="260E6C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05A90"/>
    <w:multiLevelType w:val="multilevel"/>
    <w:tmpl w:val="08668F38"/>
    <w:lvl w:ilvl="0">
      <w:start w:val="1"/>
      <w:numFmt w:val="decimal"/>
      <w:pStyle w:val="Body"/>
      <w:lvlText w:val="%1"/>
      <w:legacy w:legacy="1" w:legacySpace="0" w:legacyIndent="850"/>
      <w:lvlJc w:val="left"/>
      <w:pPr>
        <w:ind w:left="850" w:hanging="8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egacy w:legacy="1" w:legacySpace="0" w:legacyIndent="850"/>
      <w:lvlJc w:val="left"/>
      <w:pPr>
        <w:ind w:left="1700" w:hanging="85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egacy w:legacy="1" w:legacySpace="0" w:legacyIndent="850"/>
      <w:lvlJc w:val="left"/>
      <w:pPr>
        <w:ind w:left="2550" w:hanging="850"/>
      </w:pPr>
      <w:rPr>
        <w:rFonts w:ascii="Times New Roman" w:hAnsi="Times New Roman" w:cs="Times New Roman" w:hint="default"/>
      </w:rPr>
    </w:lvl>
    <w:lvl w:ilvl="3">
      <w:numFmt w:val="none"/>
      <w:lvlText w:val=""/>
      <w:legacy w:legacy="1" w:legacySpace="0" w:legacyIndent="850"/>
      <w:lvlJc w:val="left"/>
      <w:pPr>
        <w:ind w:left="3400" w:hanging="850"/>
      </w:pPr>
      <w:rPr>
        <w:rFonts w:ascii="Times New Roman" w:hAnsi="Times New Roman" w:cs="Times New Roman" w:hint="default"/>
      </w:rPr>
    </w:lvl>
    <w:lvl w:ilvl="4">
      <w:numFmt w:val="none"/>
      <w:lvlText w:val=""/>
      <w:legacy w:legacy="1" w:legacySpace="0" w:legacyIndent="850"/>
      <w:lvlJc w:val="left"/>
      <w:pPr>
        <w:ind w:left="4250" w:hanging="850"/>
      </w:pPr>
      <w:rPr>
        <w:rFonts w:ascii="Times New Roman" w:hAnsi="Times New Roman" w:cs="Times New Roman" w:hint="default"/>
      </w:rPr>
    </w:lvl>
    <w:lvl w:ilvl="5">
      <w:numFmt w:val="none"/>
      <w:lvlText w:val=""/>
      <w:legacy w:legacy="1" w:legacySpace="0" w:legacyIndent="850"/>
      <w:lvlJc w:val="left"/>
      <w:pPr>
        <w:ind w:left="5100" w:hanging="850"/>
      </w:pPr>
      <w:rPr>
        <w:rFonts w:ascii="Times New Roman" w:hAnsi="Times New Roman" w:cs="Times New Roman" w:hint="default"/>
      </w:rPr>
    </w:lvl>
    <w:lvl w:ilvl="6">
      <w:numFmt w:val="none"/>
      <w:lvlText w:val=""/>
      <w:legacy w:legacy="1" w:legacySpace="0" w:legacyIndent="850"/>
      <w:lvlJc w:val="left"/>
      <w:pPr>
        <w:ind w:left="5950" w:hanging="850"/>
      </w:pPr>
      <w:rPr>
        <w:rFonts w:ascii="Times New Roman" w:hAnsi="Times New Roman" w:cs="Times New Roman" w:hint="default"/>
      </w:rPr>
    </w:lvl>
    <w:lvl w:ilvl="7">
      <w:numFmt w:val="none"/>
      <w:lvlText w:val=""/>
      <w:legacy w:legacy="1" w:legacySpace="0" w:legacyIndent="850"/>
      <w:lvlJc w:val="left"/>
      <w:pPr>
        <w:ind w:left="6800" w:hanging="850"/>
      </w:pPr>
      <w:rPr>
        <w:rFonts w:ascii="Times New Roman" w:hAnsi="Times New Roman" w:cs="Times New Roman" w:hint="default"/>
      </w:rPr>
    </w:lvl>
    <w:lvl w:ilvl="8">
      <w:numFmt w:val="none"/>
      <w:lvlText w:val=""/>
      <w:legacy w:legacy="1" w:legacySpace="0" w:legacyIndent="850"/>
      <w:lvlJc w:val="left"/>
      <w:pPr>
        <w:ind w:left="7650" w:hanging="85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7F83A4C"/>
    <w:multiLevelType w:val="hybridMultilevel"/>
    <w:tmpl w:val="1E7E1C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43165"/>
    <w:multiLevelType w:val="hybridMultilevel"/>
    <w:tmpl w:val="EBA4B2AA"/>
    <w:lvl w:ilvl="0" w:tplc="5056644A">
      <w:start w:val="1"/>
      <w:numFmt w:val="lowerLetter"/>
      <w:lvlText w:val="%1)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4D9A51C4"/>
    <w:multiLevelType w:val="hybridMultilevel"/>
    <w:tmpl w:val="0FCA1AB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A3489"/>
    <w:multiLevelType w:val="hybridMultilevel"/>
    <w:tmpl w:val="3CF02F96"/>
    <w:lvl w:ilvl="0" w:tplc="2C36863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554B1"/>
    <w:multiLevelType w:val="hybridMultilevel"/>
    <w:tmpl w:val="C7C2EC00"/>
    <w:lvl w:ilvl="0" w:tplc="045ECE62">
      <w:start w:val="6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B73C1"/>
    <w:multiLevelType w:val="hybridMultilevel"/>
    <w:tmpl w:val="FD6012C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42CB"/>
    <w:multiLevelType w:val="hybridMultilevel"/>
    <w:tmpl w:val="3F0659A8"/>
    <w:lvl w:ilvl="0" w:tplc="31062978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35F3915"/>
    <w:multiLevelType w:val="hybridMultilevel"/>
    <w:tmpl w:val="4B1CC9A4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AD20F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5C52522"/>
    <w:multiLevelType w:val="multilevel"/>
    <w:tmpl w:val="97FC3AD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E3C6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C5B499B"/>
    <w:multiLevelType w:val="hybridMultilevel"/>
    <w:tmpl w:val="E46819D8"/>
    <w:lvl w:ilvl="0" w:tplc="FFFFFFFF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922C5"/>
    <w:multiLevelType w:val="hybridMultilevel"/>
    <w:tmpl w:val="C928BBBC"/>
    <w:lvl w:ilvl="0" w:tplc="B78C10D6">
      <w:start w:val="1"/>
      <w:numFmt w:val="upperRoman"/>
      <w:pStyle w:val="Nadpis2rove"/>
      <w:lvlText w:val="%1.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C2B06"/>
    <w:multiLevelType w:val="multilevel"/>
    <w:tmpl w:val="44442F4C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32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6" w15:restartNumberingAfterBreak="0">
    <w:nsid w:val="63143670"/>
    <w:multiLevelType w:val="hybridMultilevel"/>
    <w:tmpl w:val="42BEFA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018C"/>
    <w:multiLevelType w:val="hybridMultilevel"/>
    <w:tmpl w:val="E9FCE87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683DDC"/>
    <w:multiLevelType w:val="hybridMultilevel"/>
    <w:tmpl w:val="E51E76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6107C7"/>
    <w:multiLevelType w:val="hybridMultilevel"/>
    <w:tmpl w:val="D846A77E"/>
    <w:lvl w:ilvl="0" w:tplc="D2AA5F8C">
      <w:start w:val="11"/>
      <w:numFmt w:val="upperRoman"/>
      <w:lvlText w:val="%1."/>
      <w:lvlJc w:val="left"/>
      <w:pPr>
        <w:ind w:left="229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1" w:hanging="360"/>
      </w:pPr>
    </w:lvl>
    <w:lvl w:ilvl="2" w:tplc="0405001B" w:tentative="1">
      <w:start w:val="1"/>
      <w:numFmt w:val="lowerRoman"/>
      <w:lvlText w:val="%3."/>
      <w:lvlJc w:val="right"/>
      <w:pPr>
        <w:ind w:left="3371" w:hanging="180"/>
      </w:pPr>
    </w:lvl>
    <w:lvl w:ilvl="3" w:tplc="0405000F" w:tentative="1">
      <w:start w:val="1"/>
      <w:numFmt w:val="decimal"/>
      <w:lvlText w:val="%4."/>
      <w:lvlJc w:val="left"/>
      <w:pPr>
        <w:ind w:left="4091" w:hanging="360"/>
      </w:pPr>
    </w:lvl>
    <w:lvl w:ilvl="4" w:tplc="04050019" w:tentative="1">
      <w:start w:val="1"/>
      <w:numFmt w:val="lowerLetter"/>
      <w:lvlText w:val="%5."/>
      <w:lvlJc w:val="left"/>
      <w:pPr>
        <w:ind w:left="4811" w:hanging="360"/>
      </w:pPr>
    </w:lvl>
    <w:lvl w:ilvl="5" w:tplc="0405001B" w:tentative="1">
      <w:start w:val="1"/>
      <w:numFmt w:val="lowerRoman"/>
      <w:lvlText w:val="%6."/>
      <w:lvlJc w:val="right"/>
      <w:pPr>
        <w:ind w:left="5531" w:hanging="180"/>
      </w:pPr>
    </w:lvl>
    <w:lvl w:ilvl="6" w:tplc="0405000F" w:tentative="1">
      <w:start w:val="1"/>
      <w:numFmt w:val="decimal"/>
      <w:lvlText w:val="%7."/>
      <w:lvlJc w:val="left"/>
      <w:pPr>
        <w:ind w:left="6251" w:hanging="360"/>
      </w:pPr>
    </w:lvl>
    <w:lvl w:ilvl="7" w:tplc="04050019" w:tentative="1">
      <w:start w:val="1"/>
      <w:numFmt w:val="lowerLetter"/>
      <w:lvlText w:val="%8."/>
      <w:lvlJc w:val="left"/>
      <w:pPr>
        <w:ind w:left="6971" w:hanging="360"/>
      </w:pPr>
    </w:lvl>
    <w:lvl w:ilvl="8" w:tplc="040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0" w15:restartNumberingAfterBreak="0">
    <w:nsid w:val="718C5390"/>
    <w:multiLevelType w:val="multilevel"/>
    <w:tmpl w:val="1F9E6A2E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6531C62"/>
    <w:multiLevelType w:val="hybridMultilevel"/>
    <w:tmpl w:val="437C735A"/>
    <w:lvl w:ilvl="0" w:tplc="E2080472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7571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C7038"/>
    <w:multiLevelType w:val="singleLevel"/>
    <w:tmpl w:val="D40084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 w15:restartNumberingAfterBreak="0">
    <w:nsid w:val="7DB8530A"/>
    <w:multiLevelType w:val="hybridMultilevel"/>
    <w:tmpl w:val="B90A5218"/>
    <w:lvl w:ilvl="0" w:tplc="CC48922C">
      <w:start w:val="1"/>
      <w:numFmt w:val="bullet"/>
      <w:pStyle w:val="Aufzhlung"/>
      <w:lvlText w:val=""/>
      <w:lvlJc w:val="left"/>
      <w:pPr>
        <w:ind w:left="333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5" w15:restartNumberingAfterBreak="0">
    <w:nsid w:val="7F814615"/>
    <w:multiLevelType w:val="singleLevel"/>
    <w:tmpl w:val="AD0414A2"/>
    <w:lvl w:ilvl="0">
      <w:start w:val="1"/>
      <w:numFmt w:val="lowerLetter"/>
      <w:pStyle w:val="Styl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F8B5ED6"/>
    <w:multiLevelType w:val="multilevel"/>
    <w:tmpl w:val="08BEC1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1"/>
  </w:num>
  <w:num w:numId="4">
    <w:abstractNumId w:val="5"/>
  </w:num>
  <w:num w:numId="5">
    <w:abstractNumId w:val="34"/>
  </w:num>
  <w:num w:numId="6">
    <w:abstractNumId w:val="45"/>
  </w:num>
  <w:num w:numId="7">
    <w:abstractNumId w:val="21"/>
  </w:num>
  <w:num w:numId="8">
    <w:abstractNumId w:val="6"/>
  </w:num>
  <w:num w:numId="9">
    <w:abstractNumId w:val="4"/>
  </w:num>
  <w:num w:numId="10">
    <w:abstractNumId w:val="43"/>
  </w:num>
  <w:num w:numId="11">
    <w:abstractNumId w:val="20"/>
  </w:num>
  <w:num w:numId="12">
    <w:abstractNumId w:val="40"/>
  </w:num>
  <w:num w:numId="13">
    <w:abstractNumId w:val="26"/>
  </w:num>
  <w:num w:numId="14">
    <w:abstractNumId w:val="23"/>
  </w:num>
  <w:num w:numId="15">
    <w:abstractNumId w:val="31"/>
  </w:num>
  <w:num w:numId="16">
    <w:abstractNumId w:val="13"/>
  </w:num>
  <w:num w:numId="17">
    <w:abstractNumId w:val="12"/>
  </w:num>
  <w:num w:numId="18">
    <w:abstractNumId w:val="41"/>
  </w:num>
  <w:num w:numId="19">
    <w:abstractNumId w:val="46"/>
  </w:num>
  <w:num w:numId="20">
    <w:abstractNumId w:val="35"/>
  </w:num>
  <w:num w:numId="21">
    <w:abstractNumId w:val="22"/>
  </w:num>
  <w:num w:numId="22">
    <w:abstractNumId w:val="14"/>
  </w:num>
  <w:num w:numId="23">
    <w:abstractNumId w:val="39"/>
  </w:num>
  <w:num w:numId="24">
    <w:abstractNumId w:val="34"/>
    <w:lvlOverride w:ilvl="0">
      <w:startOverride w:val="3"/>
    </w:lvlOverride>
  </w:num>
  <w:num w:numId="25">
    <w:abstractNumId w:val="17"/>
  </w:num>
  <w:num w:numId="2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7">
    <w:abstractNumId w:val="32"/>
  </w:num>
  <w:num w:numId="28">
    <w:abstractNumId w:val="42"/>
  </w:num>
  <w:num w:numId="29">
    <w:abstractNumId w:val="16"/>
  </w:num>
  <w:num w:numId="30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19"/>
  </w:num>
  <w:num w:numId="32">
    <w:abstractNumId w:val="7"/>
  </w:num>
  <w:num w:numId="33">
    <w:abstractNumId w:val="29"/>
  </w:num>
  <w:num w:numId="34">
    <w:abstractNumId w:val="25"/>
  </w:num>
  <w:num w:numId="35">
    <w:abstractNumId w:val="36"/>
  </w:num>
  <w:num w:numId="36">
    <w:abstractNumId w:val="38"/>
  </w:num>
  <w:num w:numId="37">
    <w:abstractNumId w:val="27"/>
  </w:num>
  <w:num w:numId="38">
    <w:abstractNumId w:val="33"/>
  </w:num>
  <w:num w:numId="39">
    <w:abstractNumId w:val="9"/>
  </w:num>
  <w:num w:numId="40">
    <w:abstractNumId w:val="24"/>
  </w:num>
  <w:num w:numId="41">
    <w:abstractNumId w:val="37"/>
  </w:num>
  <w:num w:numId="42">
    <w:abstractNumId w:val="1"/>
  </w:num>
  <w:num w:numId="43">
    <w:abstractNumId w:val="10"/>
  </w:num>
  <w:num w:numId="44">
    <w:abstractNumId w:val="30"/>
  </w:num>
  <w:num w:numId="45">
    <w:abstractNumId w:val="18"/>
  </w:num>
  <w:num w:numId="46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cs="Times New Roman"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 w:hint="default"/>
          <w:b w:val="0"/>
          <w:bCs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cs="Times New Roman" w:hint="default"/>
          <w:b w:val="0"/>
          <w:bCs w:val="0"/>
          <w:color w:val="00000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2"/>
  </w:num>
  <w:num w:numId="48">
    <w:abstractNumId w:val="3"/>
  </w:num>
  <w:num w:numId="49">
    <w:abstractNumId w:val="28"/>
  </w:num>
  <w:num w:numId="50">
    <w:abstractNumId w:val="4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5DA"/>
    <w:rsid w:val="00000F98"/>
    <w:rsid w:val="00000FE0"/>
    <w:rsid w:val="00004CBD"/>
    <w:rsid w:val="00005A9D"/>
    <w:rsid w:val="00005C4E"/>
    <w:rsid w:val="00011E14"/>
    <w:rsid w:val="00014536"/>
    <w:rsid w:val="000225C0"/>
    <w:rsid w:val="00025C32"/>
    <w:rsid w:val="00025D56"/>
    <w:rsid w:val="00026A55"/>
    <w:rsid w:val="000334E6"/>
    <w:rsid w:val="00034292"/>
    <w:rsid w:val="00054F7E"/>
    <w:rsid w:val="00055D85"/>
    <w:rsid w:val="00060512"/>
    <w:rsid w:val="00061CD1"/>
    <w:rsid w:val="00066991"/>
    <w:rsid w:val="00070013"/>
    <w:rsid w:val="00075F8F"/>
    <w:rsid w:val="00077EFA"/>
    <w:rsid w:val="00080F24"/>
    <w:rsid w:val="0008139C"/>
    <w:rsid w:val="00097BD1"/>
    <w:rsid w:val="000A21D8"/>
    <w:rsid w:val="000A3658"/>
    <w:rsid w:val="000A416E"/>
    <w:rsid w:val="000A42B7"/>
    <w:rsid w:val="000A69AC"/>
    <w:rsid w:val="000B1D6D"/>
    <w:rsid w:val="000B289F"/>
    <w:rsid w:val="000C2B21"/>
    <w:rsid w:val="000C442E"/>
    <w:rsid w:val="000C78C4"/>
    <w:rsid w:val="000C7B7F"/>
    <w:rsid w:val="000D52E0"/>
    <w:rsid w:val="000D6B9B"/>
    <w:rsid w:val="000D78A4"/>
    <w:rsid w:val="000F1BFD"/>
    <w:rsid w:val="000F3A66"/>
    <w:rsid w:val="000F69FB"/>
    <w:rsid w:val="00100A5A"/>
    <w:rsid w:val="00101446"/>
    <w:rsid w:val="00102FFA"/>
    <w:rsid w:val="00104FAC"/>
    <w:rsid w:val="001156E6"/>
    <w:rsid w:val="00115B69"/>
    <w:rsid w:val="0011614E"/>
    <w:rsid w:val="00116168"/>
    <w:rsid w:val="0012219D"/>
    <w:rsid w:val="00124861"/>
    <w:rsid w:val="00130F31"/>
    <w:rsid w:val="001310D0"/>
    <w:rsid w:val="001318F6"/>
    <w:rsid w:val="00142B17"/>
    <w:rsid w:val="00144565"/>
    <w:rsid w:val="00144CF4"/>
    <w:rsid w:val="00144D2E"/>
    <w:rsid w:val="001456A9"/>
    <w:rsid w:val="00153267"/>
    <w:rsid w:val="00155411"/>
    <w:rsid w:val="00161A9E"/>
    <w:rsid w:val="001749D4"/>
    <w:rsid w:val="00174E42"/>
    <w:rsid w:val="00175CAD"/>
    <w:rsid w:val="001777FD"/>
    <w:rsid w:val="00182B3C"/>
    <w:rsid w:val="00185796"/>
    <w:rsid w:val="00187EFC"/>
    <w:rsid w:val="00190E4A"/>
    <w:rsid w:val="00191BF1"/>
    <w:rsid w:val="00197726"/>
    <w:rsid w:val="001A330F"/>
    <w:rsid w:val="001A33D5"/>
    <w:rsid w:val="001A6A56"/>
    <w:rsid w:val="001A6E42"/>
    <w:rsid w:val="001A70A1"/>
    <w:rsid w:val="001B0CCB"/>
    <w:rsid w:val="001B10CC"/>
    <w:rsid w:val="001B1AD4"/>
    <w:rsid w:val="001B216D"/>
    <w:rsid w:val="001B6181"/>
    <w:rsid w:val="001B7C5E"/>
    <w:rsid w:val="001C76D7"/>
    <w:rsid w:val="001D1A22"/>
    <w:rsid w:val="001D440D"/>
    <w:rsid w:val="001E1676"/>
    <w:rsid w:val="001F331D"/>
    <w:rsid w:val="001F4F7D"/>
    <w:rsid w:val="002011DB"/>
    <w:rsid w:val="00201A43"/>
    <w:rsid w:val="00202BBC"/>
    <w:rsid w:val="00206DA2"/>
    <w:rsid w:val="00211829"/>
    <w:rsid w:val="00213838"/>
    <w:rsid w:val="00221D96"/>
    <w:rsid w:val="00223055"/>
    <w:rsid w:val="00226523"/>
    <w:rsid w:val="00226B87"/>
    <w:rsid w:val="0023131B"/>
    <w:rsid w:val="0023519B"/>
    <w:rsid w:val="00237ABC"/>
    <w:rsid w:val="00237B42"/>
    <w:rsid w:val="002405BA"/>
    <w:rsid w:val="00240BF1"/>
    <w:rsid w:val="00242F85"/>
    <w:rsid w:val="0024433D"/>
    <w:rsid w:val="00246E10"/>
    <w:rsid w:val="002512EE"/>
    <w:rsid w:val="002560C2"/>
    <w:rsid w:val="00257955"/>
    <w:rsid w:val="00260407"/>
    <w:rsid w:val="002664C1"/>
    <w:rsid w:val="002704FF"/>
    <w:rsid w:val="00270E17"/>
    <w:rsid w:val="00273C94"/>
    <w:rsid w:val="002772CC"/>
    <w:rsid w:val="00282250"/>
    <w:rsid w:val="00282B24"/>
    <w:rsid w:val="0028362B"/>
    <w:rsid w:val="00283E65"/>
    <w:rsid w:val="00287A9A"/>
    <w:rsid w:val="00296D7E"/>
    <w:rsid w:val="002977F2"/>
    <w:rsid w:val="00297F85"/>
    <w:rsid w:val="002A0035"/>
    <w:rsid w:val="002A29D7"/>
    <w:rsid w:val="002A2E9A"/>
    <w:rsid w:val="002A314D"/>
    <w:rsid w:val="002A42D7"/>
    <w:rsid w:val="002A69B5"/>
    <w:rsid w:val="002A7898"/>
    <w:rsid w:val="002A7A85"/>
    <w:rsid w:val="002A7C37"/>
    <w:rsid w:val="002C37E3"/>
    <w:rsid w:val="002C41DE"/>
    <w:rsid w:val="002D285E"/>
    <w:rsid w:val="002D651E"/>
    <w:rsid w:val="002D68A8"/>
    <w:rsid w:val="002E10FD"/>
    <w:rsid w:val="002E2502"/>
    <w:rsid w:val="002E368E"/>
    <w:rsid w:val="002E4921"/>
    <w:rsid w:val="002E4FB5"/>
    <w:rsid w:val="002E7B24"/>
    <w:rsid w:val="002F5666"/>
    <w:rsid w:val="002F5B9C"/>
    <w:rsid w:val="002F65D6"/>
    <w:rsid w:val="002F6F86"/>
    <w:rsid w:val="003010ED"/>
    <w:rsid w:val="0030205B"/>
    <w:rsid w:val="00305DE1"/>
    <w:rsid w:val="00307C15"/>
    <w:rsid w:val="00312D6F"/>
    <w:rsid w:val="00314516"/>
    <w:rsid w:val="003272CF"/>
    <w:rsid w:val="0033237E"/>
    <w:rsid w:val="00337A2A"/>
    <w:rsid w:val="003405F5"/>
    <w:rsid w:val="0034626B"/>
    <w:rsid w:val="00347E74"/>
    <w:rsid w:val="00364E0B"/>
    <w:rsid w:val="00365789"/>
    <w:rsid w:val="003674A2"/>
    <w:rsid w:val="00370AF1"/>
    <w:rsid w:val="003739FD"/>
    <w:rsid w:val="0037457D"/>
    <w:rsid w:val="00375B72"/>
    <w:rsid w:val="00376433"/>
    <w:rsid w:val="00380DCE"/>
    <w:rsid w:val="003811A6"/>
    <w:rsid w:val="003819E9"/>
    <w:rsid w:val="00387273"/>
    <w:rsid w:val="003A0ADB"/>
    <w:rsid w:val="003A50C3"/>
    <w:rsid w:val="003A5971"/>
    <w:rsid w:val="003A675C"/>
    <w:rsid w:val="003B0C7D"/>
    <w:rsid w:val="003B28E8"/>
    <w:rsid w:val="003B2A80"/>
    <w:rsid w:val="003B3FD2"/>
    <w:rsid w:val="003B6C90"/>
    <w:rsid w:val="003B7EE8"/>
    <w:rsid w:val="003C05FC"/>
    <w:rsid w:val="003C7646"/>
    <w:rsid w:val="003D22C2"/>
    <w:rsid w:val="003D2335"/>
    <w:rsid w:val="003D37F7"/>
    <w:rsid w:val="003D460F"/>
    <w:rsid w:val="003D4B29"/>
    <w:rsid w:val="003D54A7"/>
    <w:rsid w:val="003D7795"/>
    <w:rsid w:val="003E3D9B"/>
    <w:rsid w:val="003E527C"/>
    <w:rsid w:val="003E5CFE"/>
    <w:rsid w:val="003E73AB"/>
    <w:rsid w:val="003F5FFD"/>
    <w:rsid w:val="003F6436"/>
    <w:rsid w:val="003F6DDE"/>
    <w:rsid w:val="0040472E"/>
    <w:rsid w:val="004048B1"/>
    <w:rsid w:val="0041588A"/>
    <w:rsid w:val="00422A44"/>
    <w:rsid w:val="004232BF"/>
    <w:rsid w:val="00423A79"/>
    <w:rsid w:val="00426EA0"/>
    <w:rsid w:val="00436518"/>
    <w:rsid w:val="00436554"/>
    <w:rsid w:val="00436B07"/>
    <w:rsid w:val="00437024"/>
    <w:rsid w:val="004370D9"/>
    <w:rsid w:val="004422BE"/>
    <w:rsid w:val="00444E75"/>
    <w:rsid w:val="004458A2"/>
    <w:rsid w:val="00446F63"/>
    <w:rsid w:val="00450EF9"/>
    <w:rsid w:val="00451743"/>
    <w:rsid w:val="00452738"/>
    <w:rsid w:val="00452F13"/>
    <w:rsid w:val="004541AB"/>
    <w:rsid w:val="004653C1"/>
    <w:rsid w:val="00467816"/>
    <w:rsid w:val="0047225E"/>
    <w:rsid w:val="00472630"/>
    <w:rsid w:val="00474A38"/>
    <w:rsid w:val="00474FCE"/>
    <w:rsid w:val="004751C3"/>
    <w:rsid w:val="00477387"/>
    <w:rsid w:val="00482874"/>
    <w:rsid w:val="00483898"/>
    <w:rsid w:val="00485CF5"/>
    <w:rsid w:val="00486580"/>
    <w:rsid w:val="00487C92"/>
    <w:rsid w:val="00490427"/>
    <w:rsid w:val="00490CBA"/>
    <w:rsid w:val="00494BB3"/>
    <w:rsid w:val="004A0799"/>
    <w:rsid w:val="004A0890"/>
    <w:rsid w:val="004A09F0"/>
    <w:rsid w:val="004A757A"/>
    <w:rsid w:val="004B1616"/>
    <w:rsid w:val="004B2B6A"/>
    <w:rsid w:val="004B3582"/>
    <w:rsid w:val="004B4A8D"/>
    <w:rsid w:val="004C2106"/>
    <w:rsid w:val="004C4DA4"/>
    <w:rsid w:val="004D03F0"/>
    <w:rsid w:val="004D07FE"/>
    <w:rsid w:val="004D1620"/>
    <w:rsid w:val="004D49D9"/>
    <w:rsid w:val="004E2454"/>
    <w:rsid w:val="004E287C"/>
    <w:rsid w:val="004E64AE"/>
    <w:rsid w:val="004E67A4"/>
    <w:rsid w:val="004E7489"/>
    <w:rsid w:val="004E795E"/>
    <w:rsid w:val="004F3232"/>
    <w:rsid w:val="004F3F44"/>
    <w:rsid w:val="004F65F6"/>
    <w:rsid w:val="004F7CF6"/>
    <w:rsid w:val="00505C6B"/>
    <w:rsid w:val="005121F9"/>
    <w:rsid w:val="0051222B"/>
    <w:rsid w:val="00516C21"/>
    <w:rsid w:val="00516FFF"/>
    <w:rsid w:val="00520E81"/>
    <w:rsid w:val="00523EF7"/>
    <w:rsid w:val="0052439E"/>
    <w:rsid w:val="00525896"/>
    <w:rsid w:val="005258E5"/>
    <w:rsid w:val="00525FC2"/>
    <w:rsid w:val="00526419"/>
    <w:rsid w:val="005315EB"/>
    <w:rsid w:val="00531C94"/>
    <w:rsid w:val="00541F1C"/>
    <w:rsid w:val="00547F46"/>
    <w:rsid w:val="00550F95"/>
    <w:rsid w:val="0055100D"/>
    <w:rsid w:val="00551BEE"/>
    <w:rsid w:val="0055451B"/>
    <w:rsid w:val="00556E5E"/>
    <w:rsid w:val="0055734E"/>
    <w:rsid w:val="00560F73"/>
    <w:rsid w:val="0056186C"/>
    <w:rsid w:val="00564D8E"/>
    <w:rsid w:val="0057678D"/>
    <w:rsid w:val="00576A1A"/>
    <w:rsid w:val="00577ECA"/>
    <w:rsid w:val="00582AC9"/>
    <w:rsid w:val="0058774D"/>
    <w:rsid w:val="00591F3B"/>
    <w:rsid w:val="005923D2"/>
    <w:rsid w:val="00597680"/>
    <w:rsid w:val="005A0732"/>
    <w:rsid w:val="005A1C9C"/>
    <w:rsid w:val="005A2056"/>
    <w:rsid w:val="005A2251"/>
    <w:rsid w:val="005B1C39"/>
    <w:rsid w:val="005B2265"/>
    <w:rsid w:val="005B2AB3"/>
    <w:rsid w:val="005B694D"/>
    <w:rsid w:val="005C14DA"/>
    <w:rsid w:val="005C15D1"/>
    <w:rsid w:val="005C2768"/>
    <w:rsid w:val="005C3B46"/>
    <w:rsid w:val="005C5FF9"/>
    <w:rsid w:val="005D0328"/>
    <w:rsid w:val="005E09F3"/>
    <w:rsid w:val="005E4A47"/>
    <w:rsid w:val="005F1315"/>
    <w:rsid w:val="005F2251"/>
    <w:rsid w:val="005F344E"/>
    <w:rsid w:val="005F4485"/>
    <w:rsid w:val="006065D8"/>
    <w:rsid w:val="006134EA"/>
    <w:rsid w:val="00615337"/>
    <w:rsid w:val="006161D2"/>
    <w:rsid w:val="00617061"/>
    <w:rsid w:val="006210CC"/>
    <w:rsid w:val="00623D73"/>
    <w:rsid w:val="006257CE"/>
    <w:rsid w:val="00627AD1"/>
    <w:rsid w:val="00630F67"/>
    <w:rsid w:val="00633119"/>
    <w:rsid w:val="00637A43"/>
    <w:rsid w:val="0065076D"/>
    <w:rsid w:val="006541CD"/>
    <w:rsid w:val="0066622B"/>
    <w:rsid w:val="00673617"/>
    <w:rsid w:val="006751F0"/>
    <w:rsid w:val="00676A02"/>
    <w:rsid w:val="00684136"/>
    <w:rsid w:val="0068434E"/>
    <w:rsid w:val="006867E2"/>
    <w:rsid w:val="006875C3"/>
    <w:rsid w:val="00687EA9"/>
    <w:rsid w:val="0069307B"/>
    <w:rsid w:val="006A07D1"/>
    <w:rsid w:val="006A19AD"/>
    <w:rsid w:val="006A497F"/>
    <w:rsid w:val="006A4D3C"/>
    <w:rsid w:val="006B038E"/>
    <w:rsid w:val="006B3D23"/>
    <w:rsid w:val="006C127B"/>
    <w:rsid w:val="006C3E57"/>
    <w:rsid w:val="006C46A7"/>
    <w:rsid w:val="006C4D9C"/>
    <w:rsid w:val="006C6B8D"/>
    <w:rsid w:val="006D28BF"/>
    <w:rsid w:val="006D3B18"/>
    <w:rsid w:val="006D6485"/>
    <w:rsid w:val="006D7A53"/>
    <w:rsid w:val="006D7AE7"/>
    <w:rsid w:val="006E0BA3"/>
    <w:rsid w:val="006E1AC3"/>
    <w:rsid w:val="006E3022"/>
    <w:rsid w:val="006E30F9"/>
    <w:rsid w:val="006E5ACE"/>
    <w:rsid w:val="006F2849"/>
    <w:rsid w:val="006F5250"/>
    <w:rsid w:val="006F5D0A"/>
    <w:rsid w:val="006F75BE"/>
    <w:rsid w:val="00703717"/>
    <w:rsid w:val="007049AB"/>
    <w:rsid w:val="00705A7F"/>
    <w:rsid w:val="00705D20"/>
    <w:rsid w:val="0070753E"/>
    <w:rsid w:val="007077DE"/>
    <w:rsid w:val="007107A3"/>
    <w:rsid w:val="0071287C"/>
    <w:rsid w:val="00712D67"/>
    <w:rsid w:val="0071363C"/>
    <w:rsid w:val="00713FB0"/>
    <w:rsid w:val="00714E39"/>
    <w:rsid w:val="007152F0"/>
    <w:rsid w:val="007178DC"/>
    <w:rsid w:val="007206D3"/>
    <w:rsid w:val="00723C9E"/>
    <w:rsid w:val="0072420A"/>
    <w:rsid w:val="00724AE4"/>
    <w:rsid w:val="007265DA"/>
    <w:rsid w:val="007271C0"/>
    <w:rsid w:val="007429B2"/>
    <w:rsid w:val="00742BBD"/>
    <w:rsid w:val="007467D9"/>
    <w:rsid w:val="007562CE"/>
    <w:rsid w:val="00762008"/>
    <w:rsid w:val="00764323"/>
    <w:rsid w:val="00774AD7"/>
    <w:rsid w:val="007750BB"/>
    <w:rsid w:val="007773CF"/>
    <w:rsid w:val="007840B4"/>
    <w:rsid w:val="00786310"/>
    <w:rsid w:val="00791EDF"/>
    <w:rsid w:val="00793FE8"/>
    <w:rsid w:val="00796ACB"/>
    <w:rsid w:val="007A3AAA"/>
    <w:rsid w:val="007A7B9C"/>
    <w:rsid w:val="007B74FB"/>
    <w:rsid w:val="007C04DA"/>
    <w:rsid w:val="007C4708"/>
    <w:rsid w:val="007C697F"/>
    <w:rsid w:val="007C6C72"/>
    <w:rsid w:val="007D00C8"/>
    <w:rsid w:val="007D66A5"/>
    <w:rsid w:val="007E1A07"/>
    <w:rsid w:val="007E2B85"/>
    <w:rsid w:val="007E39B0"/>
    <w:rsid w:val="007E5988"/>
    <w:rsid w:val="007E7D6D"/>
    <w:rsid w:val="007F0167"/>
    <w:rsid w:val="007F02FA"/>
    <w:rsid w:val="007F266B"/>
    <w:rsid w:val="007F3366"/>
    <w:rsid w:val="007F3820"/>
    <w:rsid w:val="007F58D8"/>
    <w:rsid w:val="00802BF5"/>
    <w:rsid w:val="00804A95"/>
    <w:rsid w:val="00807A9F"/>
    <w:rsid w:val="00807F3D"/>
    <w:rsid w:val="008179DD"/>
    <w:rsid w:val="008208B8"/>
    <w:rsid w:val="008216FB"/>
    <w:rsid w:val="00824FB5"/>
    <w:rsid w:val="00825CE0"/>
    <w:rsid w:val="00833F04"/>
    <w:rsid w:val="008343C5"/>
    <w:rsid w:val="00835BA7"/>
    <w:rsid w:val="00837D8C"/>
    <w:rsid w:val="008518C3"/>
    <w:rsid w:val="008546B5"/>
    <w:rsid w:val="00856995"/>
    <w:rsid w:val="00856F7E"/>
    <w:rsid w:val="00857F1A"/>
    <w:rsid w:val="00860050"/>
    <w:rsid w:val="00861840"/>
    <w:rsid w:val="00862767"/>
    <w:rsid w:val="00863F83"/>
    <w:rsid w:val="008671FB"/>
    <w:rsid w:val="008672B4"/>
    <w:rsid w:val="00870D2A"/>
    <w:rsid w:val="008718C0"/>
    <w:rsid w:val="00871E4D"/>
    <w:rsid w:val="00872D92"/>
    <w:rsid w:val="00875046"/>
    <w:rsid w:val="00875E48"/>
    <w:rsid w:val="00883A97"/>
    <w:rsid w:val="00886F60"/>
    <w:rsid w:val="0089010F"/>
    <w:rsid w:val="00892A82"/>
    <w:rsid w:val="00893633"/>
    <w:rsid w:val="00893F0E"/>
    <w:rsid w:val="00895336"/>
    <w:rsid w:val="00896FE2"/>
    <w:rsid w:val="008A05F8"/>
    <w:rsid w:val="008A0D07"/>
    <w:rsid w:val="008A5E97"/>
    <w:rsid w:val="008A6B7A"/>
    <w:rsid w:val="008B2619"/>
    <w:rsid w:val="008B4AC4"/>
    <w:rsid w:val="008B5775"/>
    <w:rsid w:val="008C25EB"/>
    <w:rsid w:val="008D115F"/>
    <w:rsid w:val="008D43F6"/>
    <w:rsid w:val="008D4799"/>
    <w:rsid w:val="008D4A57"/>
    <w:rsid w:val="008D4BAB"/>
    <w:rsid w:val="008E0854"/>
    <w:rsid w:val="008E0BC1"/>
    <w:rsid w:val="008E0BDF"/>
    <w:rsid w:val="008E0D05"/>
    <w:rsid w:val="008E17EA"/>
    <w:rsid w:val="008E2A14"/>
    <w:rsid w:val="008E2AEF"/>
    <w:rsid w:val="008E4E2F"/>
    <w:rsid w:val="008E5D1C"/>
    <w:rsid w:val="008E5F66"/>
    <w:rsid w:val="008F17A7"/>
    <w:rsid w:val="008F30B8"/>
    <w:rsid w:val="008F3B6F"/>
    <w:rsid w:val="008F65FE"/>
    <w:rsid w:val="0090461F"/>
    <w:rsid w:val="00905AC7"/>
    <w:rsid w:val="0090741C"/>
    <w:rsid w:val="00910583"/>
    <w:rsid w:val="00910DFF"/>
    <w:rsid w:val="009110C7"/>
    <w:rsid w:val="00914162"/>
    <w:rsid w:val="00914CEF"/>
    <w:rsid w:val="00920E45"/>
    <w:rsid w:val="00922323"/>
    <w:rsid w:val="00922366"/>
    <w:rsid w:val="00927EE6"/>
    <w:rsid w:val="00930B9B"/>
    <w:rsid w:val="0093238D"/>
    <w:rsid w:val="00934927"/>
    <w:rsid w:val="00934C68"/>
    <w:rsid w:val="009366A6"/>
    <w:rsid w:val="00936D48"/>
    <w:rsid w:val="0094032C"/>
    <w:rsid w:val="00943401"/>
    <w:rsid w:val="009446B9"/>
    <w:rsid w:val="00947BFF"/>
    <w:rsid w:val="009508C5"/>
    <w:rsid w:val="00955DF4"/>
    <w:rsid w:val="00956CBD"/>
    <w:rsid w:val="009611F3"/>
    <w:rsid w:val="009653AF"/>
    <w:rsid w:val="009673FD"/>
    <w:rsid w:val="00977792"/>
    <w:rsid w:val="00983698"/>
    <w:rsid w:val="00985893"/>
    <w:rsid w:val="00994C8A"/>
    <w:rsid w:val="00995206"/>
    <w:rsid w:val="00995B4B"/>
    <w:rsid w:val="009B017E"/>
    <w:rsid w:val="009B0793"/>
    <w:rsid w:val="009B18A7"/>
    <w:rsid w:val="009B2AF7"/>
    <w:rsid w:val="009B3617"/>
    <w:rsid w:val="009B4135"/>
    <w:rsid w:val="009B6994"/>
    <w:rsid w:val="009C07B9"/>
    <w:rsid w:val="009C0DD0"/>
    <w:rsid w:val="009C1B06"/>
    <w:rsid w:val="009C349D"/>
    <w:rsid w:val="009C351A"/>
    <w:rsid w:val="009C79DD"/>
    <w:rsid w:val="009D0FE3"/>
    <w:rsid w:val="009E450A"/>
    <w:rsid w:val="009E56F5"/>
    <w:rsid w:val="009E6382"/>
    <w:rsid w:val="009E7C9F"/>
    <w:rsid w:val="009F7A1F"/>
    <w:rsid w:val="00A121AB"/>
    <w:rsid w:val="00A12716"/>
    <w:rsid w:val="00A15DCE"/>
    <w:rsid w:val="00A167C7"/>
    <w:rsid w:val="00A201B3"/>
    <w:rsid w:val="00A254BE"/>
    <w:rsid w:val="00A25E57"/>
    <w:rsid w:val="00A2776A"/>
    <w:rsid w:val="00A30D30"/>
    <w:rsid w:val="00A3135F"/>
    <w:rsid w:val="00A33E30"/>
    <w:rsid w:val="00A34F92"/>
    <w:rsid w:val="00A355D9"/>
    <w:rsid w:val="00A43A3E"/>
    <w:rsid w:val="00A470DE"/>
    <w:rsid w:val="00A47CCC"/>
    <w:rsid w:val="00A519A7"/>
    <w:rsid w:val="00A54756"/>
    <w:rsid w:val="00A607F1"/>
    <w:rsid w:val="00A60CD5"/>
    <w:rsid w:val="00A671AA"/>
    <w:rsid w:val="00A67E62"/>
    <w:rsid w:val="00A82B42"/>
    <w:rsid w:val="00A85363"/>
    <w:rsid w:val="00A9020F"/>
    <w:rsid w:val="00A91D6C"/>
    <w:rsid w:val="00A92255"/>
    <w:rsid w:val="00A94E51"/>
    <w:rsid w:val="00A9508D"/>
    <w:rsid w:val="00AA5AE6"/>
    <w:rsid w:val="00AB04B4"/>
    <w:rsid w:val="00AB26F8"/>
    <w:rsid w:val="00AB47B7"/>
    <w:rsid w:val="00AB743A"/>
    <w:rsid w:val="00AB79D1"/>
    <w:rsid w:val="00AC090D"/>
    <w:rsid w:val="00AC1995"/>
    <w:rsid w:val="00AC29B9"/>
    <w:rsid w:val="00AC29FC"/>
    <w:rsid w:val="00AC6DE3"/>
    <w:rsid w:val="00AC743A"/>
    <w:rsid w:val="00AE2B8C"/>
    <w:rsid w:val="00AE4358"/>
    <w:rsid w:val="00B03DE2"/>
    <w:rsid w:val="00B05FA8"/>
    <w:rsid w:val="00B07EA4"/>
    <w:rsid w:val="00B20B48"/>
    <w:rsid w:val="00B23C0F"/>
    <w:rsid w:val="00B25A25"/>
    <w:rsid w:val="00B264A5"/>
    <w:rsid w:val="00B2689F"/>
    <w:rsid w:val="00B30601"/>
    <w:rsid w:val="00B3242E"/>
    <w:rsid w:val="00B4068F"/>
    <w:rsid w:val="00B41636"/>
    <w:rsid w:val="00B4222B"/>
    <w:rsid w:val="00B42B3B"/>
    <w:rsid w:val="00B439FD"/>
    <w:rsid w:val="00B50582"/>
    <w:rsid w:val="00B52AD1"/>
    <w:rsid w:val="00B539EB"/>
    <w:rsid w:val="00B552AE"/>
    <w:rsid w:val="00B613E6"/>
    <w:rsid w:val="00B63DE4"/>
    <w:rsid w:val="00B6479E"/>
    <w:rsid w:val="00B64EBC"/>
    <w:rsid w:val="00B70ABF"/>
    <w:rsid w:val="00B77A27"/>
    <w:rsid w:val="00B77ACF"/>
    <w:rsid w:val="00B81745"/>
    <w:rsid w:val="00B817F3"/>
    <w:rsid w:val="00B818BF"/>
    <w:rsid w:val="00B82616"/>
    <w:rsid w:val="00B86446"/>
    <w:rsid w:val="00B915F0"/>
    <w:rsid w:val="00B95F5C"/>
    <w:rsid w:val="00B9775C"/>
    <w:rsid w:val="00B977F9"/>
    <w:rsid w:val="00BA0F50"/>
    <w:rsid w:val="00BA4371"/>
    <w:rsid w:val="00BA44F4"/>
    <w:rsid w:val="00BA7094"/>
    <w:rsid w:val="00BB53F7"/>
    <w:rsid w:val="00BB694B"/>
    <w:rsid w:val="00BC4A31"/>
    <w:rsid w:val="00BC7211"/>
    <w:rsid w:val="00BD2321"/>
    <w:rsid w:val="00BD6338"/>
    <w:rsid w:val="00BD6F33"/>
    <w:rsid w:val="00BD7A5A"/>
    <w:rsid w:val="00BD7BC2"/>
    <w:rsid w:val="00BE3F3E"/>
    <w:rsid w:val="00BE7C8F"/>
    <w:rsid w:val="00BF377D"/>
    <w:rsid w:val="00C036B2"/>
    <w:rsid w:val="00C04357"/>
    <w:rsid w:val="00C05F15"/>
    <w:rsid w:val="00C15E57"/>
    <w:rsid w:val="00C20172"/>
    <w:rsid w:val="00C22056"/>
    <w:rsid w:val="00C23346"/>
    <w:rsid w:val="00C23CB8"/>
    <w:rsid w:val="00C31347"/>
    <w:rsid w:val="00C4063E"/>
    <w:rsid w:val="00C44421"/>
    <w:rsid w:val="00C47C3A"/>
    <w:rsid w:val="00C51118"/>
    <w:rsid w:val="00C51E60"/>
    <w:rsid w:val="00C55212"/>
    <w:rsid w:val="00C60F87"/>
    <w:rsid w:val="00C633FF"/>
    <w:rsid w:val="00C664DF"/>
    <w:rsid w:val="00C66E01"/>
    <w:rsid w:val="00C673D3"/>
    <w:rsid w:val="00C74339"/>
    <w:rsid w:val="00C771BD"/>
    <w:rsid w:val="00C82BBA"/>
    <w:rsid w:val="00C83E95"/>
    <w:rsid w:val="00C90343"/>
    <w:rsid w:val="00C914B8"/>
    <w:rsid w:val="00C93401"/>
    <w:rsid w:val="00C94D9E"/>
    <w:rsid w:val="00C94FE5"/>
    <w:rsid w:val="00CA04AA"/>
    <w:rsid w:val="00CA0C1E"/>
    <w:rsid w:val="00CA23DB"/>
    <w:rsid w:val="00CA2436"/>
    <w:rsid w:val="00CB14C9"/>
    <w:rsid w:val="00CB553D"/>
    <w:rsid w:val="00CC2B92"/>
    <w:rsid w:val="00CC4BE5"/>
    <w:rsid w:val="00CC559C"/>
    <w:rsid w:val="00CC6462"/>
    <w:rsid w:val="00CD0AE4"/>
    <w:rsid w:val="00CD1552"/>
    <w:rsid w:val="00CD6E6D"/>
    <w:rsid w:val="00CE00CE"/>
    <w:rsid w:val="00CE15A2"/>
    <w:rsid w:val="00CF68B8"/>
    <w:rsid w:val="00D0070D"/>
    <w:rsid w:val="00D0214E"/>
    <w:rsid w:val="00D02264"/>
    <w:rsid w:val="00D0764D"/>
    <w:rsid w:val="00D10989"/>
    <w:rsid w:val="00D12FFE"/>
    <w:rsid w:val="00D14AA0"/>
    <w:rsid w:val="00D17C69"/>
    <w:rsid w:val="00D20945"/>
    <w:rsid w:val="00D21CF1"/>
    <w:rsid w:val="00D22CA1"/>
    <w:rsid w:val="00D33A1C"/>
    <w:rsid w:val="00D34877"/>
    <w:rsid w:val="00D35D75"/>
    <w:rsid w:val="00D43A48"/>
    <w:rsid w:val="00D46CC2"/>
    <w:rsid w:val="00D47419"/>
    <w:rsid w:val="00D57494"/>
    <w:rsid w:val="00D603F4"/>
    <w:rsid w:val="00D64BA9"/>
    <w:rsid w:val="00D64E12"/>
    <w:rsid w:val="00D67275"/>
    <w:rsid w:val="00D705AD"/>
    <w:rsid w:val="00D7131D"/>
    <w:rsid w:val="00D74A50"/>
    <w:rsid w:val="00D80308"/>
    <w:rsid w:val="00D819B0"/>
    <w:rsid w:val="00D81D27"/>
    <w:rsid w:val="00D825F9"/>
    <w:rsid w:val="00D84B4D"/>
    <w:rsid w:val="00D85FE1"/>
    <w:rsid w:val="00D863DD"/>
    <w:rsid w:val="00D91E85"/>
    <w:rsid w:val="00D9266C"/>
    <w:rsid w:val="00D93CF5"/>
    <w:rsid w:val="00D955A0"/>
    <w:rsid w:val="00D959BA"/>
    <w:rsid w:val="00D96E45"/>
    <w:rsid w:val="00DA4C29"/>
    <w:rsid w:val="00DA7B36"/>
    <w:rsid w:val="00DC0B58"/>
    <w:rsid w:val="00DC1D26"/>
    <w:rsid w:val="00DC1E01"/>
    <w:rsid w:val="00DC305F"/>
    <w:rsid w:val="00DC3951"/>
    <w:rsid w:val="00DC4FB1"/>
    <w:rsid w:val="00DC63BC"/>
    <w:rsid w:val="00DD0DD3"/>
    <w:rsid w:val="00DD1AFD"/>
    <w:rsid w:val="00DD372F"/>
    <w:rsid w:val="00DD622B"/>
    <w:rsid w:val="00DE0403"/>
    <w:rsid w:val="00DE2CE9"/>
    <w:rsid w:val="00DE5ED1"/>
    <w:rsid w:val="00DF229C"/>
    <w:rsid w:val="00DF332E"/>
    <w:rsid w:val="00DF35A7"/>
    <w:rsid w:val="00DF3AA1"/>
    <w:rsid w:val="00DF58CB"/>
    <w:rsid w:val="00DF7DF3"/>
    <w:rsid w:val="00E02F51"/>
    <w:rsid w:val="00E03405"/>
    <w:rsid w:val="00E0469E"/>
    <w:rsid w:val="00E04F08"/>
    <w:rsid w:val="00E054E1"/>
    <w:rsid w:val="00E1749C"/>
    <w:rsid w:val="00E21609"/>
    <w:rsid w:val="00E21CA3"/>
    <w:rsid w:val="00E223D8"/>
    <w:rsid w:val="00E26AC6"/>
    <w:rsid w:val="00E26DFE"/>
    <w:rsid w:val="00E314E9"/>
    <w:rsid w:val="00E31D65"/>
    <w:rsid w:val="00E31FC0"/>
    <w:rsid w:val="00E33C7A"/>
    <w:rsid w:val="00E34C7E"/>
    <w:rsid w:val="00E404AA"/>
    <w:rsid w:val="00E41B5A"/>
    <w:rsid w:val="00E45D2D"/>
    <w:rsid w:val="00E47820"/>
    <w:rsid w:val="00E57060"/>
    <w:rsid w:val="00E5776F"/>
    <w:rsid w:val="00E6468C"/>
    <w:rsid w:val="00E70284"/>
    <w:rsid w:val="00E749BB"/>
    <w:rsid w:val="00E74B5A"/>
    <w:rsid w:val="00E759D9"/>
    <w:rsid w:val="00E833C4"/>
    <w:rsid w:val="00E84299"/>
    <w:rsid w:val="00E84F2C"/>
    <w:rsid w:val="00E85421"/>
    <w:rsid w:val="00E858DC"/>
    <w:rsid w:val="00E863C0"/>
    <w:rsid w:val="00E8667E"/>
    <w:rsid w:val="00E9013C"/>
    <w:rsid w:val="00E91A92"/>
    <w:rsid w:val="00E96EA6"/>
    <w:rsid w:val="00EA707D"/>
    <w:rsid w:val="00EB0434"/>
    <w:rsid w:val="00EB1DF3"/>
    <w:rsid w:val="00EB1F33"/>
    <w:rsid w:val="00EB280B"/>
    <w:rsid w:val="00EB6B59"/>
    <w:rsid w:val="00EC2E0D"/>
    <w:rsid w:val="00EC3560"/>
    <w:rsid w:val="00EC5894"/>
    <w:rsid w:val="00EC63BD"/>
    <w:rsid w:val="00EC75F2"/>
    <w:rsid w:val="00EC799B"/>
    <w:rsid w:val="00ED2100"/>
    <w:rsid w:val="00ED26CB"/>
    <w:rsid w:val="00EE36CF"/>
    <w:rsid w:val="00EE3E55"/>
    <w:rsid w:val="00EE55D9"/>
    <w:rsid w:val="00EE5882"/>
    <w:rsid w:val="00EE702D"/>
    <w:rsid w:val="00EE735A"/>
    <w:rsid w:val="00EF0C7E"/>
    <w:rsid w:val="00EF25E3"/>
    <w:rsid w:val="00EF38DC"/>
    <w:rsid w:val="00EF6640"/>
    <w:rsid w:val="00F00545"/>
    <w:rsid w:val="00F01528"/>
    <w:rsid w:val="00F07363"/>
    <w:rsid w:val="00F15B26"/>
    <w:rsid w:val="00F24C23"/>
    <w:rsid w:val="00F302F4"/>
    <w:rsid w:val="00F33E66"/>
    <w:rsid w:val="00F34597"/>
    <w:rsid w:val="00F3461E"/>
    <w:rsid w:val="00F36D72"/>
    <w:rsid w:val="00F409CD"/>
    <w:rsid w:val="00F41EBD"/>
    <w:rsid w:val="00F424F9"/>
    <w:rsid w:val="00F43F7D"/>
    <w:rsid w:val="00F46225"/>
    <w:rsid w:val="00F47C18"/>
    <w:rsid w:val="00F54182"/>
    <w:rsid w:val="00F54243"/>
    <w:rsid w:val="00F555B6"/>
    <w:rsid w:val="00F55DCD"/>
    <w:rsid w:val="00F647BC"/>
    <w:rsid w:val="00F65A32"/>
    <w:rsid w:val="00F678BA"/>
    <w:rsid w:val="00F710C4"/>
    <w:rsid w:val="00F76DD0"/>
    <w:rsid w:val="00F8329A"/>
    <w:rsid w:val="00F849FC"/>
    <w:rsid w:val="00F872F6"/>
    <w:rsid w:val="00F93D68"/>
    <w:rsid w:val="00F954EF"/>
    <w:rsid w:val="00FB0F65"/>
    <w:rsid w:val="00FB6DB9"/>
    <w:rsid w:val="00FC1D5D"/>
    <w:rsid w:val="00FC2914"/>
    <w:rsid w:val="00FC7350"/>
    <w:rsid w:val="00FC7C8A"/>
    <w:rsid w:val="00FD10C5"/>
    <w:rsid w:val="00FD6499"/>
    <w:rsid w:val="00FD7A31"/>
    <w:rsid w:val="00FE1C2D"/>
    <w:rsid w:val="00FE33F1"/>
    <w:rsid w:val="00FE48F8"/>
    <w:rsid w:val="00FE4C16"/>
    <w:rsid w:val="00FE54F0"/>
    <w:rsid w:val="00FE5D83"/>
    <w:rsid w:val="00FF2081"/>
    <w:rsid w:val="00FF410B"/>
    <w:rsid w:val="00FF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13CBE8-913F-4030-8264-C631A571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461F"/>
    <w:rPr>
      <w:sz w:val="24"/>
      <w:szCs w:val="24"/>
    </w:rPr>
  </w:style>
  <w:style w:type="paragraph" w:styleId="Nadpis1">
    <w:name w:val="heading 1"/>
    <w:basedOn w:val="Normln"/>
    <w:next w:val="Normln"/>
    <w:qFormat/>
    <w:rsid w:val="00D955A0"/>
    <w:pPr>
      <w:keepNext/>
      <w:jc w:val="both"/>
      <w:outlineLvl w:val="0"/>
    </w:pPr>
    <w:rPr>
      <w:rFonts w:ascii="Arial Narrow" w:hAnsi="Arial Narrow" w:cs="Arial"/>
      <w:b/>
      <w:szCs w:val="22"/>
    </w:rPr>
  </w:style>
  <w:style w:type="paragraph" w:styleId="Nadpis2">
    <w:name w:val="heading 2"/>
    <w:basedOn w:val="Normln"/>
    <w:next w:val="Normln"/>
    <w:qFormat/>
    <w:rsid w:val="00D955A0"/>
    <w:pPr>
      <w:keepNext/>
      <w:jc w:val="both"/>
      <w:outlineLvl w:val="1"/>
    </w:pPr>
    <w:rPr>
      <w:rFonts w:ascii="Arial Narrow" w:hAnsi="Arial Narrow" w:cs="Arial"/>
      <w:i/>
      <w:iCs/>
      <w:sz w:val="22"/>
      <w:szCs w:val="22"/>
    </w:rPr>
  </w:style>
  <w:style w:type="paragraph" w:styleId="Nadpis3">
    <w:name w:val="heading 3"/>
    <w:basedOn w:val="Normln"/>
    <w:next w:val="Normln"/>
    <w:link w:val="Nadpis3Char"/>
    <w:unhideWhenUsed/>
    <w:qFormat/>
    <w:rsid w:val="00F24C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9D0F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36D72"/>
    <w:pPr>
      <w:keepNext/>
      <w:jc w:val="both"/>
      <w:outlineLvl w:val="4"/>
    </w:pPr>
    <w:rPr>
      <w:i/>
      <w:szCs w:val="20"/>
    </w:rPr>
  </w:style>
  <w:style w:type="paragraph" w:styleId="Nadpis6">
    <w:name w:val="heading 6"/>
    <w:basedOn w:val="Normln"/>
    <w:next w:val="Normln"/>
    <w:link w:val="Nadpis6Char"/>
    <w:unhideWhenUsed/>
    <w:qFormat/>
    <w:rsid w:val="004F32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36D72"/>
    <w:pPr>
      <w:keepNext/>
      <w:jc w:val="center"/>
      <w:outlineLvl w:val="6"/>
    </w:pPr>
    <w:rPr>
      <w:b/>
      <w:sz w:val="5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8">
    <w:name w:val="heading 8"/>
    <w:basedOn w:val="Normln"/>
    <w:next w:val="Normln"/>
    <w:link w:val="Nadpis8Char"/>
    <w:unhideWhenUsed/>
    <w:qFormat/>
    <w:rsid w:val="004F3232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,List Paragraph"/>
    <w:basedOn w:val="Normln"/>
    <w:uiPriority w:val="34"/>
    <w:qFormat/>
    <w:rsid w:val="00875046"/>
    <w:pPr>
      <w:ind w:left="720"/>
      <w:contextualSpacing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875046"/>
    <w:rPr>
      <w:color w:val="0000FF"/>
      <w:u w:val="single"/>
    </w:rPr>
  </w:style>
  <w:style w:type="character" w:customStyle="1" w:styleId="platne">
    <w:name w:val="platne"/>
    <w:rsid w:val="00EF6640"/>
  </w:style>
  <w:style w:type="paragraph" w:styleId="Zkladntext">
    <w:name w:val="Body Text"/>
    <w:aliases w:val="Tučný text"/>
    <w:basedOn w:val="Normln"/>
    <w:link w:val="ZkladntextChar"/>
    <w:rsid w:val="00D955A0"/>
    <w:pPr>
      <w:widowControl w:val="0"/>
    </w:pPr>
    <w:rPr>
      <w:rFonts w:ascii="Arial" w:hAnsi="Arial"/>
      <w:color w:val="000000"/>
      <w:szCs w:val="20"/>
    </w:rPr>
  </w:style>
  <w:style w:type="paragraph" w:styleId="Zkladntextodsazen">
    <w:name w:val="Body Text Indent"/>
    <w:basedOn w:val="Normln"/>
    <w:link w:val="ZkladntextodsazenChar"/>
    <w:rsid w:val="00D955A0"/>
    <w:pPr>
      <w:spacing w:before="120"/>
      <w:ind w:firstLine="709"/>
      <w:jc w:val="both"/>
    </w:pPr>
    <w:rPr>
      <w:rFonts w:ascii="Arial Narrow" w:hAnsi="Arial Narrow" w:cs="Arial"/>
      <w:sz w:val="22"/>
      <w:szCs w:val="22"/>
    </w:rPr>
  </w:style>
  <w:style w:type="paragraph" w:styleId="Zkladntext2">
    <w:name w:val="Body Text 2"/>
    <w:basedOn w:val="Normln"/>
    <w:rsid w:val="00EE5882"/>
    <w:pPr>
      <w:spacing w:after="120" w:line="480" w:lineRule="auto"/>
    </w:pPr>
  </w:style>
  <w:style w:type="character" w:customStyle="1" w:styleId="apple-converted-space">
    <w:name w:val="apple-converted-space"/>
    <w:basedOn w:val="Standardnpsmoodstavce"/>
    <w:rsid w:val="005258E5"/>
  </w:style>
  <w:style w:type="character" w:customStyle="1" w:styleId="Nadpis3Char">
    <w:name w:val="Nadpis 3 Char"/>
    <w:basedOn w:val="Standardnpsmoodstavce"/>
    <w:link w:val="Nadpis3"/>
    <w:rsid w:val="00F24C23"/>
    <w:rPr>
      <w:rFonts w:ascii="Cambria" w:eastAsia="Times New Roman" w:hAnsi="Cambria" w:cs="Times New Roman"/>
      <w:b/>
      <w:bCs/>
      <w:sz w:val="26"/>
      <w:szCs w:val="26"/>
    </w:rPr>
  </w:style>
  <w:style w:type="paragraph" w:styleId="Normlnweb">
    <w:name w:val="Normal (Web)"/>
    <w:basedOn w:val="Normln"/>
    <w:uiPriority w:val="99"/>
    <w:rsid w:val="00F24C23"/>
    <w:pPr>
      <w:spacing w:before="120" w:after="120"/>
    </w:pPr>
  </w:style>
  <w:style w:type="character" w:customStyle="1" w:styleId="mw-headline">
    <w:name w:val="mw-headline"/>
    <w:basedOn w:val="Standardnpsmoodstavce"/>
    <w:rsid w:val="00F24C23"/>
  </w:style>
  <w:style w:type="paragraph" w:customStyle="1" w:styleId="DocumentSubtitleCzechRadio">
    <w:name w:val="Document Subtitle (Czech Radio)"/>
    <w:basedOn w:val="Normln"/>
    <w:uiPriority w:val="3"/>
    <w:rsid w:val="00D96E4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192" w:lineRule="exact"/>
      <w:jc w:val="right"/>
    </w:pPr>
    <w:rPr>
      <w:rFonts w:ascii="Arial" w:eastAsia="Calibri" w:hAnsi="Arial"/>
      <w:sz w:val="16"/>
      <w:szCs w:val="22"/>
      <w:lang w:eastAsia="en-US"/>
    </w:rPr>
  </w:style>
  <w:style w:type="paragraph" w:customStyle="1" w:styleId="DocumentTitleCzechRadio">
    <w:name w:val="Document Title (Czech Radio)"/>
    <w:basedOn w:val="Normln"/>
    <w:uiPriority w:val="2"/>
    <w:rsid w:val="00D96E4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336" w:lineRule="exact"/>
      <w:jc w:val="right"/>
    </w:pPr>
    <w:rPr>
      <w:rFonts w:ascii="Arial" w:eastAsia="Calibri" w:hAnsi="Arial"/>
      <w:b/>
      <w:color w:val="919191"/>
      <w:sz w:val="28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qFormat/>
    <w:rsid w:val="00D96E45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qFormat/>
    <w:rsid w:val="00D96E45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qFormat/>
    <w:rsid w:val="00D96E45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rsid w:val="00D96E45"/>
    <w:pPr>
      <w:numPr>
        <w:numId w:val="1"/>
      </w:numPr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D96E4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="Calibri" w:hAnsi="Arial"/>
      <w:color w:val="000F37"/>
      <w:sz w:val="20"/>
      <w:szCs w:val="22"/>
      <w:lang w:eastAsia="en-US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D96E45"/>
    <w:rPr>
      <w:b/>
    </w:rPr>
  </w:style>
  <w:style w:type="paragraph" w:styleId="Zvr">
    <w:name w:val="Closing"/>
    <w:basedOn w:val="Normln"/>
    <w:next w:val="Podpis"/>
    <w:link w:val="ZvrChar"/>
    <w:rsid w:val="00E31FC0"/>
    <w:pPr>
      <w:keepNext/>
      <w:spacing w:before="60" w:after="60" w:line="220" w:lineRule="atLeast"/>
      <w:jc w:val="both"/>
    </w:pPr>
    <w:rPr>
      <w:rFonts w:ascii="Century Gothic" w:hAnsi="Century Gothic"/>
      <w:sz w:val="18"/>
      <w:szCs w:val="20"/>
    </w:rPr>
  </w:style>
  <w:style w:type="character" w:customStyle="1" w:styleId="ZvrChar">
    <w:name w:val="Závěr Char"/>
    <w:basedOn w:val="Standardnpsmoodstavce"/>
    <w:link w:val="Zvr"/>
    <w:rsid w:val="00E31FC0"/>
    <w:rPr>
      <w:rFonts w:ascii="Century Gothic" w:hAnsi="Century Gothic"/>
      <w:sz w:val="18"/>
    </w:rPr>
  </w:style>
  <w:style w:type="paragraph" w:styleId="Textmakra">
    <w:name w:val="macro"/>
    <w:link w:val="TextmakraChar"/>
    <w:rsid w:val="00E31F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/>
      <w:spacing w:val="-5"/>
    </w:rPr>
  </w:style>
  <w:style w:type="character" w:customStyle="1" w:styleId="TextmakraChar">
    <w:name w:val="Text makra Char"/>
    <w:basedOn w:val="Standardnpsmoodstavce"/>
    <w:link w:val="Textmakra"/>
    <w:rsid w:val="00E31FC0"/>
    <w:rPr>
      <w:rFonts w:ascii="Courier New" w:hAnsi="Courier New"/>
      <w:spacing w:val="-5"/>
      <w:lang w:val="cs-CZ" w:eastAsia="cs-CZ" w:bidi="ar-SA"/>
    </w:rPr>
  </w:style>
  <w:style w:type="paragraph" w:customStyle="1" w:styleId="Odrky">
    <w:name w:val="Odrážky"/>
    <w:basedOn w:val="Normln"/>
    <w:rsid w:val="00E31FC0"/>
    <w:pPr>
      <w:tabs>
        <w:tab w:val="left" w:pos="3119"/>
        <w:tab w:val="left" w:pos="3402"/>
        <w:tab w:val="right" w:pos="6237"/>
      </w:tabs>
      <w:spacing w:before="120"/>
      <w:ind w:left="1134" w:hanging="283"/>
      <w:jc w:val="both"/>
    </w:pPr>
    <w:rPr>
      <w:rFonts w:ascii="Arial" w:hAnsi="Arial"/>
      <w:sz w:val="20"/>
      <w:szCs w:val="20"/>
    </w:rPr>
  </w:style>
  <w:style w:type="paragraph" w:customStyle="1" w:styleId="Text">
    <w:name w:val="Text"/>
    <w:basedOn w:val="Normln"/>
    <w:rsid w:val="00E31FC0"/>
    <w:pPr>
      <w:spacing w:before="60"/>
      <w:jc w:val="both"/>
    </w:pPr>
    <w:rPr>
      <w:rFonts w:ascii="Arial" w:hAnsi="Arial"/>
      <w:sz w:val="20"/>
      <w:szCs w:val="20"/>
    </w:rPr>
  </w:style>
  <w:style w:type="character" w:customStyle="1" w:styleId="longtext1">
    <w:name w:val="long_text1"/>
    <w:rsid w:val="00E31FC0"/>
    <w:rPr>
      <w:noProof w:val="0"/>
      <w:sz w:val="20"/>
      <w:szCs w:val="20"/>
      <w:lang w:val="cs-CZ"/>
    </w:rPr>
  </w:style>
  <w:style w:type="paragraph" w:styleId="Podpis">
    <w:name w:val="Signature"/>
    <w:basedOn w:val="Normln"/>
    <w:link w:val="PodpisChar"/>
    <w:rsid w:val="00E31FC0"/>
    <w:pPr>
      <w:ind w:left="4252"/>
    </w:pPr>
  </w:style>
  <w:style w:type="character" w:customStyle="1" w:styleId="PodpisChar">
    <w:name w:val="Podpis Char"/>
    <w:basedOn w:val="Standardnpsmoodstavce"/>
    <w:link w:val="Podpis"/>
    <w:rsid w:val="00E31FC0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9D0FE3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basedOn w:val="Standardnpsmoodstavce"/>
    <w:uiPriority w:val="22"/>
    <w:qFormat/>
    <w:rsid w:val="00C036B2"/>
    <w:rPr>
      <w:b/>
      <w:bCs/>
    </w:rPr>
  </w:style>
  <w:style w:type="paragraph" w:customStyle="1" w:styleId="Zkltext2">
    <w:name w:val="Zákl. text 2"/>
    <w:link w:val="Zkltext2Char1"/>
    <w:qFormat/>
    <w:rsid w:val="004F3232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ind w:firstLine="561"/>
      <w:jc w:val="both"/>
      <w:textAlignment w:val="baseline"/>
    </w:pPr>
    <w:rPr>
      <w:noProof/>
      <w:sz w:val="24"/>
    </w:rPr>
  </w:style>
  <w:style w:type="paragraph" w:customStyle="1" w:styleId="Odstavec">
    <w:name w:val="Odstavec"/>
    <w:next w:val="Zkltext2"/>
    <w:link w:val="OdstavecChar1"/>
    <w:qFormat/>
    <w:rsid w:val="004F3232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b/>
      <w:i/>
      <w:color w:val="0000FF"/>
      <w:sz w:val="24"/>
      <w:u w:val="single"/>
    </w:rPr>
  </w:style>
  <w:style w:type="paragraph" w:customStyle="1" w:styleId="Nadpis">
    <w:name w:val="Nadpis"/>
    <w:next w:val="Zkltext2"/>
    <w:qFormat/>
    <w:rsid w:val="004F3232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ind w:left="567"/>
      <w:textAlignment w:val="baseline"/>
    </w:pPr>
    <w:rPr>
      <w:rFonts w:ascii="Arial" w:hAnsi="Arial"/>
      <w:b/>
      <w:i/>
      <w:color w:val="FF0000"/>
      <w:sz w:val="28"/>
    </w:rPr>
  </w:style>
  <w:style w:type="paragraph" w:customStyle="1" w:styleId="Odstavec2">
    <w:name w:val="Odstavec 2"/>
    <w:basedOn w:val="Odstavec"/>
    <w:next w:val="Zkltext2"/>
    <w:link w:val="Odstavec2Char"/>
    <w:qFormat/>
    <w:rsid w:val="004F3232"/>
    <w:rPr>
      <w:color w:val="FF00FF"/>
      <w:u w:val="none"/>
    </w:rPr>
  </w:style>
  <w:style w:type="paragraph" w:styleId="Obsah1">
    <w:name w:val="toc 1"/>
    <w:basedOn w:val="Normln"/>
    <w:next w:val="Normln"/>
    <w:uiPriority w:val="39"/>
    <w:rsid w:val="004F3232"/>
    <w:pPr>
      <w:tabs>
        <w:tab w:val="right" w:leader="dot" w:pos="931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Obsah2">
    <w:name w:val="toc 2"/>
    <w:basedOn w:val="Normln"/>
    <w:next w:val="Normln"/>
    <w:uiPriority w:val="39"/>
    <w:rsid w:val="004F3232"/>
    <w:pPr>
      <w:tabs>
        <w:tab w:val="right" w:leader="dot" w:pos="9311"/>
      </w:tabs>
      <w:overflowPunct w:val="0"/>
      <w:autoSpaceDE w:val="0"/>
      <w:autoSpaceDN w:val="0"/>
      <w:adjustRightInd w:val="0"/>
      <w:ind w:left="200"/>
      <w:textAlignment w:val="baseline"/>
    </w:pPr>
    <w:rPr>
      <w:smallCaps/>
      <w:sz w:val="20"/>
      <w:szCs w:val="20"/>
    </w:rPr>
  </w:style>
  <w:style w:type="paragraph" w:styleId="Obsah3">
    <w:name w:val="toc 3"/>
    <w:basedOn w:val="Normln"/>
    <w:next w:val="Normln"/>
    <w:uiPriority w:val="39"/>
    <w:rsid w:val="004F3232"/>
    <w:pPr>
      <w:tabs>
        <w:tab w:val="right" w:leader="dot" w:pos="9311"/>
      </w:tabs>
      <w:overflowPunct w:val="0"/>
      <w:autoSpaceDE w:val="0"/>
      <w:autoSpaceDN w:val="0"/>
      <w:adjustRightInd w:val="0"/>
      <w:ind w:left="400"/>
      <w:textAlignment w:val="baseline"/>
    </w:pPr>
    <w:rPr>
      <w:i/>
      <w:sz w:val="20"/>
      <w:szCs w:val="20"/>
    </w:rPr>
  </w:style>
  <w:style w:type="paragraph" w:styleId="Obsah4">
    <w:name w:val="toc 4"/>
    <w:basedOn w:val="Normln"/>
    <w:next w:val="Normln"/>
    <w:uiPriority w:val="39"/>
    <w:rsid w:val="004F3232"/>
    <w:pPr>
      <w:tabs>
        <w:tab w:val="right" w:leader="dot" w:pos="931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  <w:szCs w:val="20"/>
    </w:rPr>
  </w:style>
  <w:style w:type="paragraph" w:styleId="Obsah5">
    <w:name w:val="toc 5"/>
    <w:basedOn w:val="Normln"/>
    <w:next w:val="Normln"/>
    <w:uiPriority w:val="39"/>
    <w:rsid w:val="004F3232"/>
    <w:pPr>
      <w:tabs>
        <w:tab w:val="right" w:leader="dot" w:pos="931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szCs w:val="20"/>
    </w:rPr>
  </w:style>
  <w:style w:type="paragraph" w:customStyle="1" w:styleId="Odstavec3">
    <w:name w:val="Odstavec 3"/>
    <w:basedOn w:val="Odstavec"/>
    <w:next w:val="Zkltext2"/>
    <w:qFormat/>
    <w:rsid w:val="004F3232"/>
    <w:rPr>
      <w:color w:val="00FF00"/>
      <w:sz w:val="22"/>
    </w:rPr>
  </w:style>
  <w:style w:type="paragraph" w:customStyle="1" w:styleId="HLAVNINADPIS">
    <w:name w:val="HLAVNI NADPIS"/>
    <w:next w:val="Zkltext2"/>
    <w:rsid w:val="004F323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noProof/>
      <w:color w:val="FF0000"/>
      <w:sz w:val="40"/>
    </w:rPr>
  </w:style>
  <w:style w:type="character" w:customStyle="1" w:styleId="Zkltext2Char1">
    <w:name w:val="Zákl. text 2 Char1"/>
    <w:link w:val="Zkltext2"/>
    <w:rsid w:val="004F3232"/>
    <w:rPr>
      <w:noProof/>
      <w:sz w:val="24"/>
      <w:lang w:bidi="ar-SA"/>
    </w:rPr>
  </w:style>
  <w:style w:type="character" w:customStyle="1" w:styleId="OdstavecChar1">
    <w:name w:val="Odstavec Char1"/>
    <w:link w:val="Odstavec"/>
    <w:rsid w:val="004F3232"/>
    <w:rPr>
      <w:b/>
      <w:i/>
      <w:color w:val="0000FF"/>
      <w:sz w:val="24"/>
      <w:u w:val="single"/>
      <w:lang w:bidi="ar-SA"/>
    </w:rPr>
  </w:style>
  <w:style w:type="character" w:customStyle="1" w:styleId="Odstavec2Char">
    <w:name w:val="Odstavec 2 Char"/>
    <w:link w:val="Odstavec2"/>
    <w:rsid w:val="004F3232"/>
    <w:rPr>
      <w:b/>
      <w:i/>
      <w:color w:val="FF00FF"/>
      <w:sz w:val="24"/>
    </w:rPr>
  </w:style>
  <w:style w:type="character" w:customStyle="1" w:styleId="Nadpis6Char">
    <w:name w:val="Nadpis 6 Char"/>
    <w:basedOn w:val="Standardnpsmoodstavce"/>
    <w:link w:val="Nadpis6"/>
    <w:semiHidden/>
    <w:rsid w:val="004F323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8Char">
    <w:name w:val="Nadpis 8 Char"/>
    <w:basedOn w:val="Standardnpsmoodstavce"/>
    <w:link w:val="Nadpis8"/>
    <w:semiHidden/>
    <w:rsid w:val="004F3232"/>
    <w:rPr>
      <w:rFonts w:ascii="Calibri" w:eastAsia="Times New Roman" w:hAnsi="Calibri" w:cs="Times New Roman"/>
      <w:i/>
      <w:iCs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4F323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4F3232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4F323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F3232"/>
    <w:rPr>
      <w:sz w:val="16"/>
      <w:szCs w:val="16"/>
    </w:rPr>
  </w:style>
  <w:style w:type="paragraph" w:styleId="Zhlav">
    <w:name w:val="header"/>
    <w:basedOn w:val="Normln"/>
    <w:link w:val="ZhlavChar"/>
    <w:rsid w:val="004F3232"/>
    <w:pPr>
      <w:tabs>
        <w:tab w:val="center" w:pos="4536"/>
        <w:tab w:val="right" w:pos="9072"/>
      </w:tabs>
    </w:pPr>
    <w:rPr>
      <w:sz w:val="22"/>
      <w:szCs w:val="20"/>
    </w:rPr>
  </w:style>
  <w:style w:type="character" w:customStyle="1" w:styleId="ZhlavChar">
    <w:name w:val="Záhlaví Char"/>
    <w:basedOn w:val="Standardnpsmoodstavce"/>
    <w:link w:val="Zhlav"/>
    <w:rsid w:val="004F3232"/>
    <w:rPr>
      <w:sz w:val="22"/>
    </w:rPr>
  </w:style>
  <w:style w:type="paragraph" w:customStyle="1" w:styleId="vet1">
    <w:name w:val="výčet1"/>
    <w:basedOn w:val="Normln"/>
    <w:rsid w:val="004F3232"/>
    <w:pPr>
      <w:numPr>
        <w:numId w:val="3"/>
      </w:numPr>
    </w:pPr>
    <w:rPr>
      <w:sz w:val="22"/>
      <w:szCs w:val="20"/>
    </w:rPr>
  </w:style>
  <w:style w:type="paragraph" w:customStyle="1" w:styleId="KopbijlagenoBold">
    <w:name w:val="Kop_bijlage_noBold"/>
    <w:basedOn w:val="Normln"/>
    <w:rsid w:val="004F3232"/>
    <w:pPr>
      <w:spacing w:before="120" w:after="120"/>
      <w:ind w:left="510"/>
      <w:jc w:val="both"/>
    </w:pPr>
    <w:rPr>
      <w:rFonts w:ascii="Book Antiqua" w:hAnsi="Book Antiqua"/>
      <w:sz w:val="22"/>
      <w:szCs w:val="20"/>
    </w:rPr>
  </w:style>
  <w:style w:type="paragraph" w:styleId="Titulek">
    <w:name w:val="caption"/>
    <w:basedOn w:val="Normln"/>
    <w:next w:val="Normln"/>
    <w:qFormat/>
    <w:rsid w:val="00D81D27"/>
    <w:pPr>
      <w:spacing w:before="120" w:after="120"/>
    </w:pPr>
    <w:rPr>
      <w:rFonts w:ascii="Arial" w:hAnsi="Arial"/>
      <w:b/>
      <w:bCs/>
      <w:sz w:val="20"/>
      <w:szCs w:val="20"/>
    </w:rPr>
  </w:style>
  <w:style w:type="paragraph" w:styleId="Textkomente">
    <w:name w:val="annotation text"/>
    <w:basedOn w:val="Normln"/>
    <w:link w:val="TextkomenteChar"/>
    <w:rsid w:val="00EE36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E36CF"/>
  </w:style>
  <w:style w:type="character" w:styleId="Odkaznakoment">
    <w:name w:val="annotation reference"/>
    <w:rsid w:val="002977F2"/>
    <w:rPr>
      <w:sz w:val="16"/>
      <w:szCs w:val="16"/>
    </w:rPr>
  </w:style>
  <w:style w:type="paragraph" w:styleId="Textbubliny">
    <w:name w:val="Balloon Text"/>
    <w:basedOn w:val="Normln"/>
    <w:link w:val="TextbublinyChar"/>
    <w:rsid w:val="002977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977F2"/>
    <w:rPr>
      <w:rFonts w:ascii="Tahoma" w:hAnsi="Tahoma" w:cs="Tahoma"/>
      <w:sz w:val="16"/>
      <w:szCs w:val="16"/>
    </w:rPr>
  </w:style>
  <w:style w:type="paragraph" w:customStyle="1" w:styleId="Nadpis2rove">
    <w:name w:val="Nadpis 2 úroveň"/>
    <w:basedOn w:val="Normln"/>
    <w:link w:val="Nadpis2roveChar"/>
    <w:qFormat/>
    <w:rsid w:val="00422A44"/>
    <w:pPr>
      <w:numPr>
        <w:numId w:val="5"/>
      </w:numPr>
      <w:textAlignment w:val="center"/>
    </w:pPr>
    <w:rPr>
      <w:rFonts w:ascii="Arial Narrow" w:hAnsi="Arial Narrow" w:cs="Arial"/>
      <w:b/>
      <w:sz w:val="36"/>
      <w:szCs w:val="36"/>
    </w:rPr>
  </w:style>
  <w:style w:type="character" w:customStyle="1" w:styleId="Nadpis2roveChar">
    <w:name w:val="Nadpis 2 úroveň Char"/>
    <w:basedOn w:val="Standardnpsmoodstavce"/>
    <w:link w:val="Nadpis2rove"/>
    <w:rsid w:val="00422A44"/>
    <w:rPr>
      <w:rFonts w:ascii="Arial Narrow" w:hAnsi="Arial Narrow" w:cs="Arial"/>
      <w:b/>
      <w:sz w:val="36"/>
      <w:szCs w:val="36"/>
    </w:rPr>
  </w:style>
  <w:style w:type="paragraph" w:styleId="Seznam">
    <w:name w:val="List"/>
    <w:basedOn w:val="Normln"/>
    <w:rsid w:val="00E054E1"/>
    <w:pPr>
      <w:ind w:left="283" w:hanging="283"/>
    </w:pPr>
    <w:rPr>
      <w:rFonts w:ascii="Arial" w:hAnsi="Arial"/>
      <w:sz w:val="22"/>
      <w:szCs w:val="20"/>
    </w:rPr>
  </w:style>
  <w:style w:type="paragraph" w:styleId="Seznam2">
    <w:name w:val="List 2"/>
    <w:basedOn w:val="Normln"/>
    <w:rsid w:val="00E054E1"/>
    <w:pPr>
      <w:ind w:left="566" w:hanging="283"/>
    </w:pPr>
    <w:rPr>
      <w:rFonts w:ascii="Arial" w:hAnsi="Arial"/>
      <w:sz w:val="22"/>
      <w:szCs w:val="20"/>
    </w:rPr>
  </w:style>
  <w:style w:type="paragraph" w:customStyle="1" w:styleId="Standard">
    <w:name w:val="Standard"/>
    <w:rsid w:val="00D4741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 w:bidi="hi-IN"/>
    </w:rPr>
  </w:style>
  <w:style w:type="character" w:customStyle="1" w:styleId="Nadpis5Char">
    <w:name w:val="Nadpis 5 Char"/>
    <w:basedOn w:val="Standardnpsmoodstavce"/>
    <w:link w:val="Nadpis5"/>
    <w:rsid w:val="00F36D72"/>
    <w:rPr>
      <w:i/>
      <w:sz w:val="24"/>
    </w:rPr>
  </w:style>
  <w:style w:type="character" w:customStyle="1" w:styleId="Nadpis7Char">
    <w:name w:val="Nadpis 7 Char"/>
    <w:basedOn w:val="Standardnpsmoodstavce"/>
    <w:link w:val="Nadpis7"/>
    <w:rsid w:val="00F36D72"/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F36D72"/>
  </w:style>
  <w:style w:type="paragraph" w:styleId="Zpat">
    <w:name w:val="footer"/>
    <w:basedOn w:val="Normln"/>
    <w:link w:val="ZpatChar"/>
    <w:rsid w:val="00F36D72"/>
    <w:pPr>
      <w:tabs>
        <w:tab w:val="center" w:pos="4536"/>
        <w:tab w:val="right" w:pos="9072"/>
      </w:tabs>
    </w:pPr>
    <w:rPr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F36D72"/>
    <w:rPr>
      <w:sz w:val="22"/>
    </w:rPr>
  </w:style>
  <w:style w:type="paragraph" w:styleId="Nzev">
    <w:name w:val="Title"/>
    <w:basedOn w:val="Normln"/>
    <w:link w:val="NzevChar"/>
    <w:qFormat/>
    <w:rsid w:val="00F36D72"/>
    <w:pPr>
      <w:jc w:val="center"/>
    </w:pPr>
    <w:rPr>
      <w:b/>
      <w:sz w:val="4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zevChar">
    <w:name w:val="Název Char"/>
    <w:basedOn w:val="Standardnpsmoodstavce"/>
    <w:link w:val="Nzev"/>
    <w:rsid w:val="00F36D72"/>
    <w:rPr>
      <w:b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odyTextIndent31">
    <w:name w:val="Body Text Indent 31"/>
    <w:basedOn w:val="Normln"/>
    <w:rsid w:val="00F36D72"/>
    <w:pPr>
      <w:spacing w:before="120"/>
      <w:ind w:left="357"/>
      <w:jc w:val="both"/>
    </w:pPr>
    <w:rPr>
      <w:szCs w:val="20"/>
    </w:rPr>
  </w:style>
  <w:style w:type="paragraph" w:customStyle="1" w:styleId="Styl3">
    <w:name w:val="Styl3"/>
    <w:basedOn w:val="Normln"/>
    <w:rsid w:val="00F36D72"/>
    <w:pPr>
      <w:numPr>
        <w:numId w:val="6"/>
      </w:numPr>
    </w:pPr>
    <w:rPr>
      <w:sz w:val="22"/>
      <w:szCs w:val="20"/>
    </w:rPr>
  </w:style>
  <w:style w:type="paragraph" w:customStyle="1" w:styleId="BodyText21">
    <w:name w:val="Body Text 21"/>
    <w:basedOn w:val="Normln"/>
    <w:rsid w:val="00F36D72"/>
    <w:pPr>
      <w:widowControl w:val="0"/>
      <w:jc w:val="both"/>
    </w:pPr>
    <w:rPr>
      <w:szCs w:val="20"/>
    </w:rPr>
  </w:style>
  <w:style w:type="paragraph" w:customStyle="1" w:styleId="BodyText23">
    <w:name w:val="Body Text 23"/>
    <w:basedOn w:val="Normln"/>
    <w:rsid w:val="00F36D72"/>
    <w:pPr>
      <w:widowControl w:val="0"/>
      <w:spacing w:before="120"/>
      <w:jc w:val="both"/>
    </w:pPr>
    <w:rPr>
      <w:rFonts w:ascii="Arial" w:hAnsi="Arial"/>
      <w:snapToGrid w:val="0"/>
      <w:szCs w:val="20"/>
    </w:rPr>
  </w:style>
  <w:style w:type="paragraph" w:customStyle="1" w:styleId="Mstandard">
    <w:name w:val="M_standard"/>
    <w:basedOn w:val="Normln"/>
    <w:rsid w:val="00F36D72"/>
    <w:pPr>
      <w:spacing w:before="60" w:after="60"/>
    </w:pPr>
    <w:rPr>
      <w:sz w:val="22"/>
      <w:szCs w:val="20"/>
    </w:rPr>
  </w:style>
  <w:style w:type="paragraph" w:customStyle="1" w:styleId="Mbod">
    <w:name w:val="M_bod"/>
    <w:basedOn w:val="Mstandard"/>
    <w:rsid w:val="00F36D72"/>
    <w:pPr>
      <w:tabs>
        <w:tab w:val="left" w:pos="360"/>
      </w:tabs>
      <w:overflowPunct w:val="0"/>
      <w:autoSpaceDE w:val="0"/>
      <w:autoSpaceDN w:val="0"/>
      <w:adjustRightInd w:val="0"/>
      <w:spacing w:before="0" w:after="0"/>
      <w:ind w:left="340" w:hanging="340"/>
      <w:jc w:val="both"/>
      <w:textAlignment w:val="baseline"/>
    </w:pPr>
    <w:rPr>
      <w:rFonts w:ascii="Arial" w:hAnsi="Arial"/>
    </w:rPr>
  </w:style>
  <w:style w:type="paragraph" w:styleId="Prosttext">
    <w:name w:val="Plain Text"/>
    <w:basedOn w:val="Normln"/>
    <w:link w:val="ProsttextChar"/>
    <w:uiPriority w:val="99"/>
    <w:rsid w:val="00F36D7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F36D72"/>
    <w:rPr>
      <w:rFonts w:ascii="Courier New" w:hAnsi="Courier New" w:cs="Courier New"/>
    </w:rPr>
  </w:style>
  <w:style w:type="paragraph" w:customStyle="1" w:styleId="Texttabulky">
    <w:name w:val="Text tabulky"/>
    <w:basedOn w:val="Normln"/>
    <w:rsid w:val="00F36D72"/>
    <w:pPr>
      <w:suppressAutoHyphens/>
      <w:spacing w:before="60" w:after="60"/>
    </w:pPr>
    <w:rPr>
      <w:rFonts w:ascii="Arial" w:hAnsi="Arial"/>
      <w:sz w:val="18"/>
      <w:szCs w:val="20"/>
    </w:rPr>
  </w:style>
  <w:style w:type="paragraph" w:customStyle="1" w:styleId="Textnormln">
    <w:name w:val="Text normální"/>
    <w:basedOn w:val="Normln"/>
    <w:link w:val="TextnormlnChar"/>
    <w:rsid w:val="00F36D72"/>
    <w:pPr>
      <w:spacing w:before="240"/>
      <w:jc w:val="both"/>
    </w:pPr>
    <w:rPr>
      <w:rFonts w:ascii="Bookman Old Style" w:hAnsi="Bookman Old Style"/>
      <w:sz w:val="20"/>
      <w:szCs w:val="20"/>
    </w:rPr>
  </w:style>
  <w:style w:type="character" w:customStyle="1" w:styleId="TextnormlnChar">
    <w:name w:val="Text normální Char"/>
    <w:link w:val="Textnormln"/>
    <w:rsid w:val="00F36D72"/>
    <w:rPr>
      <w:rFonts w:ascii="Bookman Old Style" w:hAnsi="Bookman Old Style"/>
    </w:rPr>
  </w:style>
  <w:style w:type="paragraph" w:customStyle="1" w:styleId="Odsazen">
    <w:name w:val="Odsazení"/>
    <w:basedOn w:val="Normln"/>
    <w:rsid w:val="00F36D72"/>
    <w:pPr>
      <w:spacing w:after="120"/>
      <w:jc w:val="both"/>
    </w:pPr>
    <w:rPr>
      <w:sz w:val="28"/>
      <w:szCs w:val="28"/>
    </w:rPr>
  </w:style>
  <w:style w:type="paragraph" w:customStyle="1" w:styleId="StylTextnormlnTimesNewRomanPrvndek063cm">
    <w:name w:val="Styl Text normální + Times New Roman První řádek:  063 cm"/>
    <w:basedOn w:val="Textnormln"/>
    <w:rsid w:val="00F36D72"/>
    <w:pPr>
      <w:ind w:firstLine="360"/>
    </w:pPr>
    <w:rPr>
      <w:rFonts w:ascii="Arial" w:hAnsi="Arial"/>
      <w:sz w:val="24"/>
    </w:rPr>
  </w:style>
  <w:style w:type="paragraph" w:customStyle="1" w:styleId="Body">
    <w:name w:val="Body"/>
    <w:basedOn w:val="Normln"/>
    <w:rsid w:val="00BB53F7"/>
    <w:pPr>
      <w:numPr>
        <w:numId w:val="7"/>
      </w:numPr>
      <w:overflowPunct w:val="0"/>
      <w:autoSpaceDE w:val="0"/>
      <w:autoSpaceDN w:val="0"/>
      <w:adjustRightInd w:val="0"/>
      <w:spacing w:after="56"/>
      <w:jc w:val="both"/>
      <w:textAlignment w:val="baseline"/>
    </w:pPr>
    <w:rPr>
      <w:rFonts w:ascii="Arial" w:hAnsi="Arial"/>
      <w:sz w:val="18"/>
      <w:szCs w:val="22"/>
    </w:rPr>
  </w:style>
  <w:style w:type="character" w:customStyle="1" w:styleId="fontstyle01">
    <w:name w:val="fontstyle01"/>
    <w:rsid w:val="00BD6F33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BD6F33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ZkladntextodsazenChar">
    <w:name w:val="Základní text odsazený Char"/>
    <w:link w:val="Zkladntextodsazen"/>
    <w:rsid w:val="00BD6F33"/>
    <w:rPr>
      <w:rFonts w:ascii="Arial Narrow" w:hAnsi="Arial Narrow" w:cs="Arial"/>
      <w:sz w:val="22"/>
      <w:szCs w:val="22"/>
    </w:rPr>
  </w:style>
  <w:style w:type="character" w:customStyle="1" w:styleId="ZkladntextChar">
    <w:name w:val="Základní text Char"/>
    <w:aliases w:val="Tučný text Char"/>
    <w:link w:val="Zkladntext"/>
    <w:rsid w:val="00BD6F33"/>
    <w:rPr>
      <w:rFonts w:ascii="Arial" w:hAnsi="Arial"/>
      <w:color w:val="000000"/>
      <w:sz w:val="24"/>
    </w:rPr>
  </w:style>
  <w:style w:type="paragraph" w:customStyle="1" w:styleId="Odst">
    <w:name w:val="Odst"/>
    <w:basedOn w:val="Normln"/>
    <w:rsid w:val="00BD6F33"/>
    <w:pPr>
      <w:spacing w:line="360" w:lineRule="auto"/>
      <w:ind w:firstLine="709"/>
      <w:jc w:val="both"/>
    </w:pPr>
    <w:rPr>
      <w:rFonts w:ascii="Arial" w:hAnsi="Arial"/>
      <w:sz w:val="22"/>
      <w:szCs w:val="20"/>
    </w:rPr>
  </w:style>
  <w:style w:type="table" w:customStyle="1" w:styleId="t4">
    <w:name w:val="t_4"/>
    <w:rsid w:val="008E0B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ategory">
    <w:name w:val="category"/>
    <w:basedOn w:val="Standardnpsmoodstavce"/>
    <w:rsid w:val="00D84B4D"/>
  </w:style>
  <w:style w:type="character" w:customStyle="1" w:styleId="name">
    <w:name w:val="name"/>
    <w:basedOn w:val="Standardnpsmoodstavce"/>
    <w:rsid w:val="00D84B4D"/>
  </w:style>
  <w:style w:type="paragraph" w:customStyle="1" w:styleId="address">
    <w:name w:val="address"/>
    <w:basedOn w:val="Normln"/>
    <w:rsid w:val="00D84B4D"/>
    <w:pPr>
      <w:spacing w:before="100" w:beforeAutospacing="1" w:after="100" w:afterAutospacing="1"/>
    </w:pPr>
  </w:style>
  <w:style w:type="paragraph" w:customStyle="1" w:styleId="Default">
    <w:name w:val="Default"/>
    <w:rsid w:val="006C3E57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adpis21">
    <w:name w:val="Nadpis 21"/>
    <w:basedOn w:val="Normln"/>
    <w:uiPriority w:val="1"/>
    <w:qFormat/>
    <w:rsid w:val="006C3E57"/>
    <w:pPr>
      <w:widowControl w:val="0"/>
      <w:spacing w:before="27"/>
      <w:ind w:left="1125" w:hanging="348"/>
      <w:outlineLvl w:val="2"/>
    </w:pPr>
    <w:rPr>
      <w:rFonts w:ascii="Calibri Light" w:eastAsia="Calibri Light" w:hAnsi="Calibri Light" w:cs="Calibri Light"/>
      <w:sz w:val="36"/>
      <w:szCs w:val="36"/>
      <w:lang w:val="en-US" w:eastAsia="en-US"/>
    </w:rPr>
  </w:style>
  <w:style w:type="paragraph" w:styleId="Zkladntext3">
    <w:name w:val="Body Text 3"/>
    <w:basedOn w:val="Normln"/>
    <w:link w:val="Zkladntext3Char"/>
    <w:semiHidden/>
    <w:unhideWhenUsed/>
    <w:rsid w:val="00A313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A3135F"/>
    <w:rPr>
      <w:sz w:val="16"/>
      <w:szCs w:val="16"/>
    </w:rPr>
  </w:style>
  <w:style w:type="paragraph" w:styleId="Bezmezer">
    <w:name w:val="No Spacing"/>
    <w:link w:val="BezmezerChar"/>
    <w:uiPriority w:val="1"/>
    <w:qFormat/>
    <w:rsid w:val="00541F1C"/>
    <w:rPr>
      <w:sz w:val="24"/>
      <w:szCs w:val="24"/>
    </w:rPr>
  </w:style>
  <w:style w:type="character" w:customStyle="1" w:styleId="BezmezerChar">
    <w:name w:val="Bez mezer Char"/>
    <w:link w:val="Bezmezer"/>
    <w:uiPriority w:val="1"/>
    <w:rsid w:val="00541F1C"/>
    <w:rPr>
      <w:sz w:val="24"/>
      <w:szCs w:val="24"/>
    </w:rPr>
  </w:style>
  <w:style w:type="paragraph" w:customStyle="1" w:styleId="aodrazky">
    <w:name w:val="a) odrazky"/>
    <w:basedOn w:val="Normln"/>
    <w:autoRedefine/>
    <w:rsid w:val="00E759D9"/>
    <w:pPr>
      <w:widowControl w:val="0"/>
      <w:tabs>
        <w:tab w:val="num" w:pos="340"/>
        <w:tab w:val="left" w:pos="1134"/>
      </w:tabs>
      <w:spacing w:before="100"/>
      <w:ind w:left="1089" w:right="-23" w:hanging="341"/>
    </w:pPr>
    <w:rPr>
      <w:rFonts w:ascii="DynaGrotesk RM" w:hAnsi="DynaGrotesk RM" w:cs="Myriad Pro"/>
      <w:position w:val="1"/>
      <w:sz w:val="21"/>
      <w:szCs w:val="21"/>
      <w:lang w:eastAsia="en-US"/>
    </w:rPr>
  </w:style>
  <w:style w:type="paragraph" w:customStyle="1" w:styleId="Styl1">
    <w:name w:val="Styl1"/>
    <w:basedOn w:val="Normln"/>
    <w:rsid w:val="00E759D9"/>
    <w:pPr>
      <w:widowControl w:val="0"/>
      <w:tabs>
        <w:tab w:val="num" w:pos="720"/>
        <w:tab w:val="left" w:pos="1134"/>
      </w:tabs>
      <w:spacing w:before="240" w:line="360" w:lineRule="auto"/>
      <w:ind w:left="720" w:right="-23" w:hanging="720"/>
    </w:pPr>
    <w:rPr>
      <w:rFonts w:ascii="DynaGrotesk RM" w:hAnsi="DynaGrotesk RM"/>
      <w:sz w:val="21"/>
      <w:szCs w:val="21"/>
      <w:lang w:eastAsia="en-US"/>
    </w:rPr>
  </w:style>
  <w:style w:type="paragraph" w:customStyle="1" w:styleId="uroven1">
    <w:name w:val="uroven 1"/>
    <w:basedOn w:val="Normln"/>
    <w:rsid w:val="00E759D9"/>
    <w:pPr>
      <w:widowControl w:val="0"/>
      <w:tabs>
        <w:tab w:val="num" w:pos="705"/>
        <w:tab w:val="left" w:pos="1020"/>
        <w:tab w:val="left" w:pos="1134"/>
      </w:tabs>
      <w:spacing w:before="360" w:line="360" w:lineRule="auto"/>
      <w:ind w:left="705" w:right="-23" w:hanging="705"/>
    </w:pPr>
    <w:rPr>
      <w:rFonts w:ascii="DynaGrotesk RM" w:hAnsi="DynaGrotesk RM" w:cs="Myriad Pro"/>
      <w:b/>
      <w:bCs/>
      <w:sz w:val="21"/>
      <w:szCs w:val="21"/>
      <w:lang w:eastAsia="en-US"/>
    </w:rPr>
  </w:style>
  <w:style w:type="paragraph" w:customStyle="1" w:styleId="499textodrazeny">
    <w:name w:val="499_text_odrazeny"/>
    <w:basedOn w:val="Normln"/>
    <w:link w:val="499textodrazenyChar"/>
    <w:rsid w:val="00E759D9"/>
    <w:pPr>
      <w:spacing w:before="60"/>
      <w:ind w:left="709"/>
    </w:pPr>
    <w:rPr>
      <w:rFonts w:ascii="Arial" w:hAnsi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link w:val="499textodrazeny"/>
    <w:rsid w:val="00E759D9"/>
    <w:rPr>
      <w:rFonts w:ascii="Arial" w:hAnsi="Arial"/>
      <w:color w:val="000000"/>
      <w:sz w:val="18"/>
      <w:szCs w:val="18"/>
      <w:lang w:eastAsia="en-US"/>
    </w:rPr>
  </w:style>
  <w:style w:type="character" w:customStyle="1" w:styleId="FontStyle63">
    <w:name w:val="Font Style63"/>
    <w:rsid w:val="00E759D9"/>
    <w:rPr>
      <w:rFonts w:ascii="Arial Narrow" w:hAnsi="Arial Narrow"/>
      <w:sz w:val="22"/>
    </w:rPr>
  </w:style>
  <w:style w:type="paragraph" w:customStyle="1" w:styleId="Style16">
    <w:name w:val="Style16"/>
    <w:basedOn w:val="Normln"/>
    <w:rsid w:val="00E759D9"/>
    <w:pPr>
      <w:widowControl w:val="0"/>
      <w:suppressAutoHyphens/>
      <w:autoSpaceDE w:val="0"/>
      <w:spacing w:line="266" w:lineRule="exact"/>
      <w:jc w:val="both"/>
    </w:pPr>
    <w:rPr>
      <w:rFonts w:ascii="Arial Narrow" w:hAnsi="Arial Narrow"/>
      <w:lang w:eastAsia="ar-SA"/>
    </w:rPr>
  </w:style>
  <w:style w:type="paragraph" w:customStyle="1" w:styleId="Style41">
    <w:name w:val="Style41"/>
    <w:basedOn w:val="Normln"/>
    <w:rsid w:val="00E759D9"/>
    <w:pPr>
      <w:widowControl w:val="0"/>
      <w:suppressAutoHyphens/>
      <w:autoSpaceDE w:val="0"/>
      <w:spacing w:line="302" w:lineRule="exact"/>
      <w:ind w:hanging="360"/>
    </w:pPr>
    <w:rPr>
      <w:rFonts w:ascii="Arial Narrow" w:hAnsi="Arial Narrow"/>
      <w:lang w:eastAsia="ar-SA"/>
    </w:rPr>
  </w:style>
  <w:style w:type="paragraph" w:customStyle="1" w:styleId="Flietext">
    <w:name w:val="Fließtext"/>
    <w:basedOn w:val="Normln"/>
    <w:link w:val="FlietextChar"/>
    <w:uiPriority w:val="4"/>
    <w:qFormat/>
    <w:rsid w:val="00893F0E"/>
    <w:pPr>
      <w:spacing w:after="240" w:line="240" w:lineRule="exact"/>
      <w:jc w:val="both"/>
    </w:pPr>
    <w:rPr>
      <w:rFonts w:ascii="FuturaT" w:eastAsia="Calibri" w:hAnsi="FuturaT" w:cs="AngsanaUPC"/>
      <w:sz w:val="20"/>
      <w:szCs w:val="22"/>
      <w:lang w:eastAsia="en-US"/>
    </w:rPr>
  </w:style>
  <w:style w:type="paragraph" w:customStyle="1" w:styleId="Aufzhlung">
    <w:name w:val="Aufzählung"/>
    <w:basedOn w:val="Normln"/>
    <w:uiPriority w:val="5"/>
    <w:qFormat/>
    <w:rsid w:val="00893F0E"/>
    <w:pPr>
      <w:numPr>
        <w:numId w:val="50"/>
      </w:numPr>
      <w:tabs>
        <w:tab w:val="left" w:pos="0"/>
      </w:tabs>
      <w:autoSpaceDE w:val="0"/>
      <w:autoSpaceDN w:val="0"/>
      <w:adjustRightInd w:val="0"/>
      <w:spacing w:line="241" w:lineRule="atLeast"/>
      <w:ind w:left="215" w:hanging="215"/>
      <w:contextualSpacing/>
      <w:textAlignment w:val="center"/>
    </w:pPr>
    <w:rPr>
      <w:rFonts w:ascii="FuturaT" w:eastAsia="Calibri" w:hAnsi="FuturaT" w:cs="AngsanaUPC"/>
      <w:color w:val="000000"/>
      <w:sz w:val="20"/>
      <w:szCs w:val="22"/>
      <w:lang w:val="de-DE" w:eastAsia="en-US"/>
    </w:rPr>
  </w:style>
  <w:style w:type="character" w:customStyle="1" w:styleId="FlietextChar">
    <w:name w:val="Fließtext Char"/>
    <w:basedOn w:val="Standardnpsmoodstavce"/>
    <w:link w:val="Flietext"/>
    <w:uiPriority w:val="4"/>
    <w:rsid w:val="00893F0E"/>
    <w:rPr>
      <w:rFonts w:ascii="FuturaT" w:eastAsia="Calibri" w:hAnsi="FuturaT" w:cs="AngsanaUPC"/>
      <w:szCs w:val="22"/>
      <w:lang w:eastAsia="en-US"/>
    </w:rPr>
  </w:style>
  <w:style w:type="character" w:customStyle="1" w:styleId="HorniIndexFliesstext">
    <w:name w:val="HorniIndexFliesstext"/>
    <w:basedOn w:val="Standardnpsmoodstavce"/>
    <w:uiPriority w:val="1"/>
    <w:qFormat/>
    <w:rsid w:val="00893F0E"/>
    <w:rPr>
      <w:position w:val="6"/>
      <w:sz w:val="14"/>
    </w:rPr>
  </w:style>
  <w:style w:type="paragraph" w:customStyle="1" w:styleId="Zusatzinformationen">
    <w:name w:val="Zusatzinformationen"/>
    <w:basedOn w:val="Normln"/>
    <w:uiPriority w:val="6"/>
    <w:qFormat/>
    <w:rsid w:val="00893F0E"/>
    <w:pPr>
      <w:autoSpaceDE w:val="0"/>
      <w:autoSpaceDN w:val="0"/>
      <w:adjustRightInd w:val="0"/>
      <w:textAlignment w:val="center"/>
    </w:pPr>
    <w:rPr>
      <w:rFonts w:ascii="FuturaT" w:eastAsia="Calibri" w:hAnsi="FuturaT" w:cs="AngsanaUPC"/>
      <w:color w:val="000000"/>
      <w:sz w:val="14"/>
      <w:szCs w:val="22"/>
      <w:lang w:val="de-DE" w:eastAsia="en-US"/>
    </w:rPr>
  </w:style>
  <w:style w:type="paragraph" w:customStyle="1" w:styleId="Zwischenberschrift">
    <w:name w:val="Zwischenüberschrift"/>
    <w:basedOn w:val="Normln"/>
    <w:uiPriority w:val="3"/>
    <w:qFormat/>
    <w:rsid w:val="00893F0E"/>
    <w:pPr>
      <w:keepNext/>
      <w:keepLines/>
      <w:spacing w:before="240" w:line="240" w:lineRule="exact"/>
    </w:pPr>
    <w:rPr>
      <w:rFonts w:ascii="FuturaTDem" w:eastAsia="Calibri" w:hAnsi="FuturaTDem"/>
      <w:color w:val="000000"/>
      <w:sz w:val="20"/>
      <w:szCs w:val="22"/>
      <w:lang w:eastAsia="en-US"/>
    </w:rPr>
  </w:style>
  <w:style w:type="paragraph" w:customStyle="1" w:styleId="UnterProduktbezeichnung">
    <w:name w:val="UnterProduktbezeichnung"/>
    <w:basedOn w:val="Normln"/>
    <w:qFormat/>
    <w:rsid w:val="00893F0E"/>
    <w:pPr>
      <w:suppressAutoHyphens/>
      <w:spacing w:line="276" w:lineRule="auto"/>
    </w:pPr>
    <w:rPr>
      <w:rFonts w:ascii="FuturaTMed" w:eastAsia="Calibri" w:hAnsi="FuturaTMed"/>
      <w:caps/>
      <w:color w:val="000000"/>
      <w:sz w:val="28"/>
      <w:szCs w:val="56"/>
      <w:lang w:eastAsia="en-US"/>
    </w:rPr>
  </w:style>
  <w:style w:type="paragraph" w:customStyle="1" w:styleId="Zkladntext31">
    <w:name w:val="Základní text 31"/>
    <w:basedOn w:val="Normln"/>
    <w:rsid w:val="00BA0F50"/>
    <w:pPr>
      <w:widowControl w:val="0"/>
      <w:suppressAutoHyphens/>
      <w:jc w:val="both"/>
    </w:pPr>
    <w:rPr>
      <w:rFonts w:ascii="Tahoma" w:hAnsi="Tahoma" w:cs="Tahoma"/>
      <w:sz w:val="20"/>
      <w:szCs w:val="20"/>
      <w:lang w:eastAsia="zh-CN"/>
    </w:rPr>
  </w:style>
  <w:style w:type="paragraph" w:customStyle="1" w:styleId="Styltabulky">
    <w:name w:val="Styl tabulky"/>
    <w:basedOn w:val="Normln"/>
    <w:rsid w:val="00BA0F50"/>
    <w:pPr>
      <w:widowControl w:val="0"/>
      <w:suppressAutoHyphens/>
    </w:pPr>
    <w:rPr>
      <w:sz w:val="20"/>
      <w:szCs w:val="20"/>
      <w:lang w:eastAsia="zh-CN"/>
    </w:rPr>
  </w:style>
  <w:style w:type="paragraph" w:customStyle="1" w:styleId="Zkladntext22">
    <w:name w:val="Základní text 22"/>
    <w:basedOn w:val="Normln"/>
    <w:rsid w:val="00BA0F50"/>
    <w:pPr>
      <w:suppressAutoHyphens/>
      <w:spacing w:after="120" w:line="480" w:lineRule="auto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6C7A0-36CF-415A-97D1-B9CAD831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807</Words>
  <Characters>5163</Characters>
  <Application>Microsoft Office Word</Application>
  <DocSecurity>0</DocSecurity>
  <Lines>43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Riedlova</dc:creator>
  <cp:lastModifiedBy>Miloš Klement</cp:lastModifiedBy>
  <cp:revision>4</cp:revision>
  <cp:lastPrinted>2019-10-15T11:58:00Z</cp:lastPrinted>
  <dcterms:created xsi:type="dcterms:W3CDTF">2022-03-28T09:28:00Z</dcterms:created>
  <dcterms:modified xsi:type="dcterms:W3CDTF">2022-05-18T11:17:00Z</dcterms:modified>
</cp:coreProperties>
</file>